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A152A" w14:textId="77777777" w:rsidR="00E6461F" w:rsidRDefault="00786213" w:rsidP="005170B9">
      <w:pPr>
        <w:pStyle w:val="SubheaderText"/>
        <w:rPr>
          <w:rFonts w:ascii="Trebuchet MS" w:hAnsi="Trebuchet MS"/>
          <w:b/>
          <w:color w:val="7A0019" w:themeColor="accent1"/>
          <w:sz w:val="44"/>
          <w:szCs w:val="44"/>
        </w:rPr>
      </w:pPr>
      <w:r w:rsidRPr="00786213">
        <w:rPr>
          <w:rFonts w:ascii="Trebuchet MS" w:hAnsi="Trebuchet MS"/>
          <w:b/>
          <w:color w:val="7A0019" w:themeColor="accent1"/>
          <w:sz w:val="44"/>
          <w:szCs w:val="44"/>
        </w:rPr>
        <w:t xml:space="preserve">Applied Practice </w:t>
      </w:r>
    </w:p>
    <w:p w14:paraId="34E3FD43" w14:textId="5529D677" w:rsidR="002E7B36" w:rsidRPr="00835A11" w:rsidRDefault="007652BE" w:rsidP="005170B9">
      <w:pPr>
        <w:pStyle w:val="SubheaderText"/>
        <w:rPr>
          <w:sz w:val="36"/>
          <w:szCs w:val="36"/>
        </w:rPr>
      </w:pPr>
      <w:r>
        <w:rPr>
          <w:rFonts w:ascii="Trebuchet MS" w:hAnsi="Trebuchet MS"/>
          <w:b/>
          <w:color w:val="7A0019" w:themeColor="accent1"/>
          <w:sz w:val="36"/>
          <w:szCs w:val="36"/>
        </w:rPr>
        <w:t>Learning Agreement Fields</w:t>
      </w:r>
    </w:p>
    <w:p w14:paraId="21860A6B" w14:textId="78963108" w:rsidR="002E7B36" w:rsidRDefault="002E7B36" w:rsidP="005170B9">
      <w:pPr>
        <w:pStyle w:val="Line"/>
      </w:pPr>
    </w:p>
    <w:p w14:paraId="437001D0" w14:textId="77777777" w:rsidR="002E7B36" w:rsidRDefault="002E7B36" w:rsidP="00680823"/>
    <w:p w14:paraId="33CAE4A7" w14:textId="77777777" w:rsidR="00801912" w:rsidRDefault="00801912" w:rsidP="005170B9">
      <w:pPr>
        <w:pStyle w:val="Header1"/>
        <w:sectPr w:rsidR="00801912" w:rsidSect="00470E3B">
          <w:headerReference w:type="default" r:id="rId7"/>
          <w:headerReference w:type="first" r:id="rId8"/>
          <w:footerReference w:type="first" r:id="rId9"/>
          <w:pgSz w:w="12240" w:h="15840"/>
          <w:pgMar w:top="720" w:right="720" w:bottom="720" w:left="720" w:header="432" w:footer="576" w:gutter="0"/>
          <w:cols w:space="720"/>
          <w:titlePg/>
          <w:docGrid w:linePitch="360"/>
        </w:sectPr>
      </w:pPr>
    </w:p>
    <w:tbl>
      <w:tblPr>
        <w:tblStyle w:val="PlainTable1"/>
        <w:tblW w:w="0" w:type="auto"/>
        <w:tblLook w:val="04A0" w:firstRow="1" w:lastRow="0" w:firstColumn="1" w:lastColumn="0" w:noHBand="0" w:noVBand="1"/>
      </w:tblPr>
      <w:tblGrid>
        <w:gridCol w:w="3235"/>
        <w:gridCol w:w="7555"/>
      </w:tblGrid>
      <w:tr w:rsidR="00CE2682" w:rsidRPr="005C1ADC" w14:paraId="1825B027" w14:textId="77777777" w:rsidTr="00A64B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14:paraId="04C8259C" w14:textId="77777777" w:rsidR="00CE2682" w:rsidRPr="005C1ADC" w:rsidRDefault="00CE2682" w:rsidP="00CC0402">
            <w:pPr>
              <w:rPr>
                <w:sz w:val="21"/>
                <w:szCs w:val="21"/>
              </w:rPr>
            </w:pPr>
          </w:p>
          <w:p w14:paraId="3B3FC2EC" w14:textId="0FCFF75E" w:rsidR="00CE2682" w:rsidRPr="005C1ADC" w:rsidRDefault="007652BE" w:rsidP="005C1ADC">
            <w:pPr>
              <w:jc w:val="center"/>
              <w:rPr>
                <w:sz w:val="21"/>
                <w:szCs w:val="21"/>
              </w:rPr>
            </w:pPr>
            <w:r w:rsidRPr="005C1ADC">
              <w:rPr>
                <w:sz w:val="21"/>
                <w:szCs w:val="21"/>
              </w:rPr>
              <w:t xml:space="preserve">Student Information </w:t>
            </w:r>
          </w:p>
        </w:tc>
      </w:tr>
      <w:tr w:rsidR="00786213" w:rsidRPr="005C1ADC" w14:paraId="2B85D1C0" w14:textId="77777777" w:rsidTr="007652B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0213C752" w14:textId="77777777" w:rsidR="00786213" w:rsidRPr="005C1ADC" w:rsidRDefault="00786213" w:rsidP="00CC0402">
            <w:pPr>
              <w:rPr>
                <w:b w:val="0"/>
                <w:sz w:val="21"/>
                <w:szCs w:val="21"/>
              </w:rPr>
            </w:pPr>
          </w:p>
          <w:p w14:paraId="0CC19F5B" w14:textId="77777777" w:rsidR="007652BE" w:rsidRPr="005C1ADC" w:rsidRDefault="007652BE" w:rsidP="00CC0402">
            <w:pPr>
              <w:rPr>
                <w:b w:val="0"/>
                <w:sz w:val="21"/>
                <w:szCs w:val="21"/>
              </w:rPr>
            </w:pPr>
            <w:r w:rsidRPr="005C1ADC">
              <w:rPr>
                <w:b w:val="0"/>
                <w:sz w:val="21"/>
                <w:szCs w:val="21"/>
              </w:rPr>
              <w:t xml:space="preserve">Student’s name </w:t>
            </w:r>
          </w:p>
          <w:p w14:paraId="3695F19A" w14:textId="6659593E" w:rsidR="007652BE" w:rsidRPr="005C1ADC" w:rsidRDefault="007652BE" w:rsidP="00CC0402">
            <w:pPr>
              <w:rPr>
                <w:b w:val="0"/>
                <w:sz w:val="21"/>
                <w:szCs w:val="21"/>
              </w:rPr>
            </w:pPr>
          </w:p>
        </w:tc>
        <w:tc>
          <w:tcPr>
            <w:tcW w:w="7555" w:type="dxa"/>
          </w:tcPr>
          <w:p w14:paraId="3162849A" w14:textId="5055BA93" w:rsidR="00CE2682" w:rsidRPr="005C1ADC" w:rsidRDefault="00CE2682" w:rsidP="00CE2682">
            <w:pPr>
              <w:cnfStyle w:val="000000100000" w:firstRow="0" w:lastRow="0" w:firstColumn="0" w:lastColumn="0" w:oddVBand="0" w:evenVBand="0" w:oddHBand="1" w:evenHBand="0" w:firstRowFirstColumn="0" w:firstRowLastColumn="0" w:lastRowFirstColumn="0" w:lastRowLastColumn="0"/>
              <w:rPr>
                <w:sz w:val="21"/>
                <w:szCs w:val="21"/>
              </w:rPr>
            </w:pPr>
          </w:p>
        </w:tc>
      </w:tr>
      <w:tr w:rsidR="00786213" w:rsidRPr="005C1ADC" w14:paraId="050A287C" w14:textId="77777777" w:rsidTr="007652BE">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732D3675" w14:textId="77777777" w:rsidR="00786213" w:rsidRPr="005C1ADC" w:rsidRDefault="00786213" w:rsidP="00CC0402">
            <w:pPr>
              <w:rPr>
                <w:b w:val="0"/>
                <w:sz w:val="21"/>
                <w:szCs w:val="21"/>
              </w:rPr>
            </w:pPr>
          </w:p>
          <w:p w14:paraId="61D9CFD5" w14:textId="35D70B3E" w:rsidR="007652BE" w:rsidRPr="005C1ADC" w:rsidRDefault="007652BE" w:rsidP="00CC0402">
            <w:pPr>
              <w:rPr>
                <w:b w:val="0"/>
                <w:sz w:val="21"/>
                <w:szCs w:val="21"/>
              </w:rPr>
            </w:pPr>
            <w:r w:rsidRPr="005C1ADC">
              <w:rPr>
                <w:b w:val="0"/>
                <w:sz w:val="21"/>
                <w:szCs w:val="21"/>
              </w:rPr>
              <w:t>Student’s ID #</w:t>
            </w:r>
          </w:p>
          <w:p w14:paraId="6FF8887C" w14:textId="0813275D" w:rsidR="007652BE" w:rsidRPr="005C1ADC" w:rsidRDefault="007652BE" w:rsidP="00CC0402">
            <w:pPr>
              <w:rPr>
                <w:b w:val="0"/>
                <w:sz w:val="21"/>
                <w:szCs w:val="21"/>
              </w:rPr>
            </w:pPr>
          </w:p>
        </w:tc>
        <w:tc>
          <w:tcPr>
            <w:tcW w:w="7555" w:type="dxa"/>
          </w:tcPr>
          <w:p w14:paraId="2C9902B8" w14:textId="3DE77E1A" w:rsidR="00CE2682" w:rsidRPr="005C1ADC" w:rsidRDefault="00CE2682" w:rsidP="00CC0402">
            <w:pPr>
              <w:cnfStyle w:val="000000000000" w:firstRow="0" w:lastRow="0" w:firstColumn="0" w:lastColumn="0" w:oddVBand="0" w:evenVBand="0" w:oddHBand="0" w:evenHBand="0" w:firstRowFirstColumn="0" w:firstRowLastColumn="0" w:lastRowFirstColumn="0" w:lastRowLastColumn="0"/>
              <w:rPr>
                <w:sz w:val="21"/>
                <w:szCs w:val="21"/>
              </w:rPr>
            </w:pPr>
          </w:p>
        </w:tc>
      </w:tr>
      <w:tr w:rsidR="00786213" w:rsidRPr="005C1ADC" w14:paraId="6DF8F8A9" w14:textId="77777777" w:rsidTr="007652B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35E2A62F" w14:textId="77777777" w:rsidR="00786213" w:rsidRPr="005C1ADC" w:rsidRDefault="00786213" w:rsidP="00CC0402">
            <w:pPr>
              <w:rPr>
                <w:b w:val="0"/>
                <w:sz w:val="21"/>
                <w:szCs w:val="21"/>
              </w:rPr>
            </w:pPr>
          </w:p>
          <w:p w14:paraId="79B0D5BD" w14:textId="77777777" w:rsidR="007652BE" w:rsidRPr="005C1ADC" w:rsidRDefault="007652BE" w:rsidP="00CC0402">
            <w:pPr>
              <w:rPr>
                <w:b w:val="0"/>
                <w:sz w:val="21"/>
                <w:szCs w:val="21"/>
              </w:rPr>
            </w:pPr>
            <w:r w:rsidRPr="005C1ADC">
              <w:rPr>
                <w:b w:val="0"/>
                <w:sz w:val="21"/>
                <w:szCs w:val="21"/>
              </w:rPr>
              <w:t xml:space="preserve">Student’s x500 </w:t>
            </w:r>
          </w:p>
          <w:p w14:paraId="42FD39F6" w14:textId="15D724F0" w:rsidR="007652BE" w:rsidRPr="005C1ADC" w:rsidRDefault="007652BE" w:rsidP="00CC0402">
            <w:pPr>
              <w:rPr>
                <w:b w:val="0"/>
                <w:sz w:val="21"/>
                <w:szCs w:val="21"/>
              </w:rPr>
            </w:pPr>
          </w:p>
        </w:tc>
        <w:tc>
          <w:tcPr>
            <w:tcW w:w="7555" w:type="dxa"/>
          </w:tcPr>
          <w:p w14:paraId="07A55D4D" w14:textId="277F9A23" w:rsidR="00CE2682" w:rsidRPr="005C1ADC" w:rsidRDefault="00CE2682" w:rsidP="00CC0402">
            <w:pPr>
              <w:cnfStyle w:val="000000100000" w:firstRow="0" w:lastRow="0" w:firstColumn="0" w:lastColumn="0" w:oddVBand="0" w:evenVBand="0" w:oddHBand="1" w:evenHBand="0" w:firstRowFirstColumn="0" w:firstRowLastColumn="0" w:lastRowFirstColumn="0" w:lastRowLastColumn="0"/>
              <w:rPr>
                <w:sz w:val="21"/>
                <w:szCs w:val="21"/>
              </w:rPr>
            </w:pPr>
          </w:p>
        </w:tc>
      </w:tr>
      <w:tr w:rsidR="00A42F8B" w:rsidRPr="005C1ADC" w14:paraId="7E9F78C7" w14:textId="77777777" w:rsidTr="007652BE">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0093BF53" w14:textId="77777777" w:rsidR="00A42F8B" w:rsidRPr="005C1ADC" w:rsidRDefault="00A42F8B" w:rsidP="00CC0402">
            <w:pPr>
              <w:rPr>
                <w:b w:val="0"/>
                <w:sz w:val="21"/>
                <w:szCs w:val="21"/>
              </w:rPr>
            </w:pPr>
          </w:p>
          <w:p w14:paraId="35351A6A" w14:textId="05030E3A" w:rsidR="00A42F8B" w:rsidRPr="005C1ADC" w:rsidRDefault="006E1FB9" w:rsidP="00CC0402">
            <w:pPr>
              <w:rPr>
                <w:b w:val="0"/>
                <w:sz w:val="21"/>
                <w:szCs w:val="21"/>
              </w:rPr>
            </w:pPr>
            <w:r w:rsidRPr="005C1ADC">
              <w:rPr>
                <w:b w:val="0"/>
                <w:sz w:val="21"/>
                <w:szCs w:val="21"/>
              </w:rPr>
              <w:t xml:space="preserve">MPH </w:t>
            </w:r>
            <w:r w:rsidR="007652BE" w:rsidRPr="005C1ADC">
              <w:rPr>
                <w:b w:val="0"/>
                <w:sz w:val="21"/>
                <w:szCs w:val="21"/>
              </w:rPr>
              <w:t xml:space="preserve">Program </w:t>
            </w:r>
          </w:p>
          <w:p w14:paraId="50AC9EB1" w14:textId="3F1F776B" w:rsidR="00A42F8B" w:rsidRPr="005C1ADC" w:rsidRDefault="00A42F8B" w:rsidP="00CC0402">
            <w:pPr>
              <w:rPr>
                <w:b w:val="0"/>
                <w:sz w:val="21"/>
                <w:szCs w:val="21"/>
              </w:rPr>
            </w:pPr>
          </w:p>
        </w:tc>
        <w:tc>
          <w:tcPr>
            <w:tcW w:w="7555" w:type="dxa"/>
          </w:tcPr>
          <w:p w14:paraId="0950DF9E" w14:textId="72AAE90C" w:rsidR="00A42F8B" w:rsidRPr="005C1ADC" w:rsidRDefault="00A42F8B" w:rsidP="00CC0402">
            <w:pPr>
              <w:cnfStyle w:val="000000000000" w:firstRow="0" w:lastRow="0" w:firstColumn="0" w:lastColumn="0" w:oddVBand="0" w:evenVBand="0" w:oddHBand="0" w:evenHBand="0" w:firstRowFirstColumn="0" w:firstRowLastColumn="0" w:lastRowFirstColumn="0" w:lastRowLastColumn="0"/>
              <w:rPr>
                <w:sz w:val="21"/>
                <w:szCs w:val="21"/>
              </w:rPr>
            </w:pPr>
          </w:p>
        </w:tc>
      </w:tr>
      <w:tr w:rsidR="00A42F8B" w:rsidRPr="005C1ADC" w14:paraId="0D9B5613" w14:textId="77777777" w:rsidTr="001936E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0258AABB" w14:textId="77777777" w:rsidR="00A42F8B" w:rsidRPr="005C1ADC" w:rsidRDefault="00A42F8B" w:rsidP="00CC0402">
            <w:pPr>
              <w:rPr>
                <w:rFonts w:cs="Arial"/>
                <w:bCs w:val="0"/>
                <w:color w:val="000000"/>
                <w:sz w:val="21"/>
                <w:szCs w:val="21"/>
              </w:rPr>
            </w:pPr>
          </w:p>
          <w:p w14:paraId="665CB512" w14:textId="385188BF" w:rsidR="007652BE" w:rsidRPr="005C1ADC" w:rsidRDefault="007652BE" w:rsidP="005C1ADC">
            <w:pPr>
              <w:jc w:val="center"/>
              <w:rPr>
                <w:sz w:val="21"/>
                <w:szCs w:val="21"/>
              </w:rPr>
            </w:pPr>
            <w:r w:rsidRPr="005C1ADC">
              <w:rPr>
                <w:sz w:val="21"/>
                <w:szCs w:val="21"/>
              </w:rPr>
              <w:t>Academic Advisor</w:t>
            </w:r>
          </w:p>
        </w:tc>
      </w:tr>
      <w:tr w:rsidR="00A42F8B" w:rsidRPr="005C1ADC" w14:paraId="67A56F55" w14:textId="77777777" w:rsidTr="007652BE">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167C48EA" w14:textId="77777777" w:rsidR="00A42F8B" w:rsidRPr="005C1ADC" w:rsidRDefault="00A42F8B" w:rsidP="00CC0402">
            <w:pPr>
              <w:rPr>
                <w:b w:val="0"/>
                <w:sz w:val="21"/>
                <w:szCs w:val="21"/>
              </w:rPr>
            </w:pPr>
          </w:p>
          <w:p w14:paraId="2A190F60" w14:textId="77777777" w:rsidR="007652BE" w:rsidRPr="005C1ADC" w:rsidRDefault="007652BE" w:rsidP="00CC0402">
            <w:pPr>
              <w:rPr>
                <w:b w:val="0"/>
                <w:sz w:val="21"/>
                <w:szCs w:val="21"/>
              </w:rPr>
            </w:pPr>
            <w:r w:rsidRPr="005C1ADC">
              <w:rPr>
                <w:b w:val="0"/>
                <w:sz w:val="21"/>
                <w:szCs w:val="21"/>
              </w:rPr>
              <w:t xml:space="preserve">Name </w:t>
            </w:r>
          </w:p>
          <w:p w14:paraId="35D166FA" w14:textId="3DD4DC6D" w:rsidR="007652BE" w:rsidRPr="005C1ADC" w:rsidRDefault="007652BE" w:rsidP="00CC0402">
            <w:pPr>
              <w:rPr>
                <w:b w:val="0"/>
                <w:sz w:val="21"/>
                <w:szCs w:val="21"/>
              </w:rPr>
            </w:pPr>
          </w:p>
        </w:tc>
        <w:tc>
          <w:tcPr>
            <w:tcW w:w="7555" w:type="dxa"/>
          </w:tcPr>
          <w:p w14:paraId="3D685C30" w14:textId="17E57B20" w:rsidR="00A42F8B" w:rsidRPr="005C1ADC" w:rsidRDefault="00A42F8B" w:rsidP="00A42F8B">
            <w:pPr>
              <w:cnfStyle w:val="000000000000" w:firstRow="0" w:lastRow="0" w:firstColumn="0" w:lastColumn="0" w:oddVBand="0" w:evenVBand="0" w:oddHBand="0" w:evenHBand="0" w:firstRowFirstColumn="0" w:firstRowLastColumn="0" w:lastRowFirstColumn="0" w:lastRowLastColumn="0"/>
              <w:rPr>
                <w:sz w:val="21"/>
                <w:szCs w:val="21"/>
              </w:rPr>
            </w:pPr>
          </w:p>
        </w:tc>
      </w:tr>
      <w:tr w:rsidR="00A42F8B" w:rsidRPr="005C1ADC" w14:paraId="740DD1A6" w14:textId="77777777" w:rsidTr="007652B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3B142F6A" w14:textId="77777777" w:rsidR="00A42F8B" w:rsidRPr="005C1ADC" w:rsidRDefault="00A42F8B" w:rsidP="00CC0402">
            <w:pPr>
              <w:rPr>
                <w:b w:val="0"/>
                <w:sz w:val="21"/>
                <w:szCs w:val="21"/>
              </w:rPr>
            </w:pPr>
          </w:p>
          <w:p w14:paraId="13B652BB" w14:textId="1668C152" w:rsidR="007652BE" w:rsidRPr="005C1ADC" w:rsidRDefault="007652BE" w:rsidP="00CC0402">
            <w:pPr>
              <w:rPr>
                <w:b w:val="0"/>
                <w:sz w:val="21"/>
                <w:szCs w:val="21"/>
              </w:rPr>
            </w:pPr>
            <w:r w:rsidRPr="005C1ADC">
              <w:rPr>
                <w:b w:val="0"/>
                <w:sz w:val="21"/>
                <w:szCs w:val="21"/>
              </w:rPr>
              <w:t xml:space="preserve">Email address </w:t>
            </w:r>
          </w:p>
          <w:p w14:paraId="6783D27E" w14:textId="106BD425" w:rsidR="007652BE" w:rsidRPr="005C1ADC" w:rsidRDefault="007652BE" w:rsidP="00CC0402">
            <w:pPr>
              <w:rPr>
                <w:b w:val="0"/>
                <w:sz w:val="21"/>
                <w:szCs w:val="21"/>
              </w:rPr>
            </w:pPr>
          </w:p>
        </w:tc>
        <w:tc>
          <w:tcPr>
            <w:tcW w:w="7555" w:type="dxa"/>
          </w:tcPr>
          <w:p w14:paraId="472F138D" w14:textId="0EB46F14" w:rsidR="00A42F8B" w:rsidRPr="005C1ADC" w:rsidRDefault="00A42F8B" w:rsidP="00CC0402">
            <w:pPr>
              <w:cnfStyle w:val="000000100000" w:firstRow="0" w:lastRow="0" w:firstColumn="0" w:lastColumn="0" w:oddVBand="0" w:evenVBand="0" w:oddHBand="1" w:evenHBand="0" w:firstRowFirstColumn="0" w:firstRowLastColumn="0" w:lastRowFirstColumn="0" w:lastRowLastColumn="0"/>
              <w:rPr>
                <w:sz w:val="21"/>
                <w:szCs w:val="21"/>
              </w:rPr>
            </w:pPr>
          </w:p>
        </w:tc>
      </w:tr>
      <w:tr w:rsidR="006E1FB9" w:rsidRPr="005C1ADC" w14:paraId="02275641" w14:textId="77777777" w:rsidTr="007652BE">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46B5C438" w14:textId="46357B83" w:rsidR="006E1FB9" w:rsidRPr="005C1ADC" w:rsidRDefault="006E1FB9" w:rsidP="00CC0402">
            <w:pPr>
              <w:rPr>
                <w:b w:val="0"/>
                <w:sz w:val="21"/>
                <w:szCs w:val="21"/>
              </w:rPr>
            </w:pPr>
          </w:p>
          <w:p w14:paraId="0CD0269C" w14:textId="16737190" w:rsidR="00F20167" w:rsidRPr="005C1ADC" w:rsidRDefault="00F20167" w:rsidP="00CC0402">
            <w:pPr>
              <w:rPr>
                <w:b w:val="0"/>
                <w:sz w:val="21"/>
                <w:szCs w:val="21"/>
              </w:rPr>
            </w:pPr>
            <w:r w:rsidRPr="005C1ADC">
              <w:rPr>
                <w:b w:val="0"/>
                <w:sz w:val="21"/>
                <w:szCs w:val="21"/>
              </w:rPr>
              <w:t xml:space="preserve">Date of Learning Agreement approval </w:t>
            </w:r>
          </w:p>
          <w:p w14:paraId="2CF7CAA6" w14:textId="0A5A5684" w:rsidR="00F20167" w:rsidRPr="005C1ADC" w:rsidRDefault="00F20167" w:rsidP="00CC0402">
            <w:pPr>
              <w:rPr>
                <w:b w:val="0"/>
                <w:sz w:val="21"/>
                <w:szCs w:val="21"/>
              </w:rPr>
            </w:pPr>
          </w:p>
        </w:tc>
        <w:tc>
          <w:tcPr>
            <w:tcW w:w="7555" w:type="dxa"/>
          </w:tcPr>
          <w:p w14:paraId="392601FF" w14:textId="77777777" w:rsidR="006E1FB9" w:rsidRPr="005C1ADC" w:rsidRDefault="006E1FB9" w:rsidP="00CC0402">
            <w:pPr>
              <w:cnfStyle w:val="000000000000" w:firstRow="0" w:lastRow="0" w:firstColumn="0" w:lastColumn="0" w:oddVBand="0" w:evenVBand="0" w:oddHBand="0" w:evenHBand="0" w:firstRowFirstColumn="0" w:firstRowLastColumn="0" w:lastRowFirstColumn="0" w:lastRowLastColumn="0"/>
              <w:rPr>
                <w:sz w:val="21"/>
                <w:szCs w:val="21"/>
              </w:rPr>
            </w:pPr>
          </w:p>
        </w:tc>
      </w:tr>
      <w:tr w:rsidR="00FC5A0C" w:rsidRPr="005C1ADC" w14:paraId="430101BE" w14:textId="77777777" w:rsidTr="00AD5B95">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0E4B90EC" w14:textId="77777777" w:rsidR="00FC5A0C" w:rsidRPr="005C1ADC" w:rsidRDefault="00FC5A0C" w:rsidP="00EB3216">
            <w:pPr>
              <w:rPr>
                <w:sz w:val="21"/>
                <w:szCs w:val="21"/>
              </w:rPr>
            </w:pPr>
          </w:p>
          <w:p w14:paraId="7442D562" w14:textId="2AF7D8AF" w:rsidR="00FC5A0C" w:rsidRPr="005C1ADC" w:rsidRDefault="007652BE" w:rsidP="005C1ADC">
            <w:pPr>
              <w:jc w:val="center"/>
              <w:rPr>
                <w:sz w:val="21"/>
                <w:szCs w:val="21"/>
              </w:rPr>
            </w:pPr>
            <w:r w:rsidRPr="005C1ADC">
              <w:rPr>
                <w:sz w:val="21"/>
                <w:szCs w:val="21"/>
              </w:rPr>
              <w:t>Preceptor</w:t>
            </w:r>
          </w:p>
        </w:tc>
      </w:tr>
      <w:tr w:rsidR="00F20167" w:rsidRPr="005C1ADC" w14:paraId="41BF5AA6" w14:textId="77777777" w:rsidTr="007652BE">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367AA2DA" w14:textId="77777777" w:rsidR="00F20167" w:rsidRPr="005C1ADC" w:rsidRDefault="00F20167" w:rsidP="00F20167">
            <w:pPr>
              <w:rPr>
                <w:b w:val="0"/>
                <w:sz w:val="21"/>
                <w:szCs w:val="21"/>
              </w:rPr>
            </w:pPr>
          </w:p>
          <w:p w14:paraId="19C65AEA" w14:textId="77777777" w:rsidR="00F20167" w:rsidRPr="005C1ADC" w:rsidRDefault="00F20167" w:rsidP="00F20167">
            <w:pPr>
              <w:rPr>
                <w:b w:val="0"/>
                <w:sz w:val="21"/>
                <w:szCs w:val="21"/>
              </w:rPr>
            </w:pPr>
            <w:r w:rsidRPr="005C1ADC">
              <w:rPr>
                <w:b w:val="0"/>
                <w:sz w:val="21"/>
                <w:szCs w:val="21"/>
              </w:rPr>
              <w:t xml:space="preserve">Name </w:t>
            </w:r>
          </w:p>
          <w:p w14:paraId="18ACBAA8" w14:textId="77777777" w:rsidR="00F20167" w:rsidRPr="005C1ADC" w:rsidRDefault="00F20167" w:rsidP="00F20167">
            <w:pPr>
              <w:rPr>
                <w:sz w:val="21"/>
                <w:szCs w:val="21"/>
              </w:rPr>
            </w:pPr>
          </w:p>
        </w:tc>
        <w:tc>
          <w:tcPr>
            <w:tcW w:w="7555" w:type="dxa"/>
          </w:tcPr>
          <w:p w14:paraId="35817056" w14:textId="159055FA" w:rsidR="00F20167" w:rsidRPr="005C1ADC" w:rsidRDefault="00F20167" w:rsidP="00F20167">
            <w:pPr>
              <w:cnfStyle w:val="000000000000" w:firstRow="0" w:lastRow="0" w:firstColumn="0" w:lastColumn="0" w:oddVBand="0" w:evenVBand="0" w:oddHBand="0" w:evenHBand="0" w:firstRowFirstColumn="0" w:firstRowLastColumn="0" w:lastRowFirstColumn="0" w:lastRowLastColumn="0"/>
              <w:rPr>
                <w:sz w:val="21"/>
                <w:szCs w:val="21"/>
              </w:rPr>
            </w:pPr>
          </w:p>
        </w:tc>
      </w:tr>
      <w:tr w:rsidR="00F20167" w:rsidRPr="005C1ADC" w14:paraId="651CB321" w14:textId="77777777" w:rsidTr="007652B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699A950D" w14:textId="77777777" w:rsidR="00F20167" w:rsidRPr="005C1ADC" w:rsidRDefault="00F20167" w:rsidP="00F20167">
            <w:pPr>
              <w:rPr>
                <w:b w:val="0"/>
                <w:sz w:val="21"/>
                <w:szCs w:val="21"/>
              </w:rPr>
            </w:pPr>
          </w:p>
          <w:p w14:paraId="6A550FF4" w14:textId="77777777" w:rsidR="00F20167" w:rsidRPr="005C1ADC" w:rsidRDefault="00F20167" w:rsidP="00F20167">
            <w:pPr>
              <w:rPr>
                <w:b w:val="0"/>
                <w:sz w:val="21"/>
                <w:szCs w:val="21"/>
              </w:rPr>
            </w:pPr>
            <w:r w:rsidRPr="005C1ADC">
              <w:rPr>
                <w:b w:val="0"/>
                <w:sz w:val="21"/>
                <w:szCs w:val="21"/>
              </w:rPr>
              <w:t xml:space="preserve">Email address </w:t>
            </w:r>
          </w:p>
          <w:p w14:paraId="6505701D" w14:textId="77777777" w:rsidR="00F20167" w:rsidRPr="005C1ADC" w:rsidRDefault="00F20167" w:rsidP="00F20167">
            <w:pPr>
              <w:rPr>
                <w:sz w:val="21"/>
                <w:szCs w:val="21"/>
              </w:rPr>
            </w:pPr>
          </w:p>
        </w:tc>
        <w:tc>
          <w:tcPr>
            <w:tcW w:w="7555" w:type="dxa"/>
          </w:tcPr>
          <w:p w14:paraId="1CAAF243" w14:textId="6D802C0D" w:rsidR="00F20167" w:rsidRPr="005C1ADC" w:rsidRDefault="00F20167" w:rsidP="00F20167">
            <w:pPr>
              <w:cnfStyle w:val="000000100000" w:firstRow="0" w:lastRow="0" w:firstColumn="0" w:lastColumn="0" w:oddVBand="0" w:evenVBand="0" w:oddHBand="1" w:evenHBand="0" w:firstRowFirstColumn="0" w:firstRowLastColumn="0" w:lastRowFirstColumn="0" w:lastRowLastColumn="0"/>
              <w:rPr>
                <w:sz w:val="21"/>
                <w:szCs w:val="21"/>
              </w:rPr>
            </w:pPr>
          </w:p>
        </w:tc>
      </w:tr>
      <w:tr w:rsidR="00F20167" w:rsidRPr="005C1ADC" w14:paraId="355505CB" w14:textId="77777777" w:rsidTr="007652BE">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4637C268" w14:textId="77777777" w:rsidR="00F20167" w:rsidRPr="005C1ADC" w:rsidRDefault="00F20167" w:rsidP="00F20167">
            <w:pPr>
              <w:rPr>
                <w:b w:val="0"/>
                <w:sz w:val="21"/>
                <w:szCs w:val="21"/>
              </w:rPr>
            </w:pPr>
          </w:p>
          <w:p w14:paraId="40DAB6EA" w14:textId="77777777" w:rsidR="00F20167" w:rsidRPr="005C1ADC" w:rsidRDefault="00F20167" w:rsidP="00F20167">
            <w:pPr>
              <w:rPr>
                <w:b w:val="0"/>
                <w:sz w:val="21"/>
                <w:szCs w:val="21"/>
              </w:rPr>
            </w:pPr>
            <w:r w:rsidRPr="005C1ADC">
              <w:rPr>
                <w:b w:val="0"/>
                <w:sz w:val="21"/>
                <w:szCs w:val="21"/>
              </w:rPr>
              <w:t xml:space="preserve">Phone Number </w:t>
            </w:r>
          </w:p>
          <w:p w14:paraId="03AB9961" w14:textId="5F18434C" w:rsidR="00F20167" w:rsidRPr="005C1ADC" w:rsidRDefault="00F20167" w:rsidP="00F20167">
            <w:pPr>
              <w:rPr>
                <w:b w:val="0"/>
                <w:sz w:val="21"/>
                <w:szCs w:val="21"/>
              </w:rPr>
            </w:pPr>
          </w:p>
        </w:tc>
        <w:tc>
          <w:tcPr>
            <w:tcW w:w="7555" w:type="dxa"/>
          </w:tcPr>
          <w:p w14:paraId="6927C247" w14:textId="77777777" w:rsidR="00F20167" w:rsidRPr="005C1ADC" w:rsidRDefault="00F20167" w:rsidP="00F20167">
            <w:pPr>
              <w:cnfStyle w:val="000000000000" w:firstRow="0" w:lastRow="0" w:firstColumn="0" w:lastColumn="0" w:oddVBand="0" w:evenVBand="0" w:oddHBand="0" w:evenHBand="0" w:firstRowFirstColumn="0" w:firstRowLastColumn="0" w:lastRowFirstColumn="0" w:lastRowLastColumn="0"/>
              <w:rPr>
                <w:sz w:val="21"/>
                <w:szCs w:val="21"/>
              </w:rPr>
            </w:pPr>
          </w:p>
        </w:tc>
      </w:tr>
      <w:tr w:rsidR="00F20167" w:rsidRPr="005C1ADC" w14:paraId="1DA6106F" w14:textId="77777777" w:rsidTr="007652B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245E5036" w14:textId="5137E788" w:rsidR="00F20167" w:rsidRPr="005C1ADC" w:rsidRDefault="00F20167" w:rsidP="00F20167">
            <w:pPr>
              <w:rPr>
                <w:b w:val="0"/>
                <w:sz w:val="21"/>
                <w:szCs w:val="21"/>
              </w:rPr>
            </w:pPr>
          </w:p>
          <w:p w14:paraId="68BA23EC" w14:textId="4740F6EB" w:rsidR="00F20167" w:rsidRPr="005C1ADC" w:rsidRDefault="00F20167" w:rsidP="00F20167">
            <w:pPr>
              <w:rPr>
                <w:b w:val="0"/>
                <w:sz w:val="21"/>
                <w:szCs w:val="21"/>
              </w:rPr>
            </w:pPr>
            <w:r w:rsidRPr="005C1ADC">
              <w:rPr>
                <w:b w:val="0"/>
                <w:sz w:val="21"/>
                <w:szCs w:val="21"/>
              </w:rPr>
              <w:t xml:space="preserve">Work Title </w:t>
            </w:r>
          </w:p>
          <w:p w14:paraId="0A55171F" w14:textId="06D13EAE" w:rsidR="00F20167" w:rsidRPr="005C1ADC" w:rsidRDefault="00F20167" w:rsidP="00F20167">
            <w:pPr>
              <w:rPr>
                <w:b w:val="0"/>
                <w:sz w:val="21"/>
                <w:szCs w:val="21"/>
              </w:rPr>
            </w:pPr>
          </w:p>
        </w:tc>
        <w:tc>
          <w:tcPr>
            <w:tcW w:w="7555" w:type="dxa"/>
          </w:tcPr>
          <w:p w14:paraId="7D64C352" w14:textId="77777777" w:rsidR="00F20167" w:rsidRPr="005C1ADC" w:rsidRDefault="00F20167" w:rsidP="00F20167">
            <w:pPr>
              <w:cnfStyle w:val="000000100000" w:firstRow="0" w:lastRow="0" w:firstColumn="0" w:lastColumn="0" w:oddVBand="0" w:evenVBand="0" w:oddHBand="1" w:evenHBand="0" w:firstRowFirstColumn="0" w:firstRowLastColumn="0" w:lastRowFirstColumn="0" w:lastRowLastColumn="0"/>
              <w:rPr>
                <w:sz w:val="21"/>
                <w:szCs w:val="21"/>
              </w:rPr>
            </w:pPr>
          </w:p>
        </w:tc>
      </w:tr>
      <w:tr w:rsidR="00F20167" w:rsidRPr="005C1ADC" w14:paraId="421E194D" w14:textId="77777777" w:rsidTr="007652BE">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79C468BF" w14:textId="77777777" w:rsidR="00F20167" w:rsidRPr="005C1ADC" w:rsidRDefault="00F20167" w:rsidP="00F20167">
            <w:pPr>
              <w:rPr>
                <w:b w:val="0"/>
                <w:sz w:val="21"/>
                <w:szCs w:val="21"/>
              </w:rPr>
            </w:pPr>
          </w:p>
          <w:p w14:paraId="2F42D739" w14:textId="324770F0" w:rsidR="00F20167" w:rsidRPr="005C1ADC" w:rsidRDefault="00F20167" w:rsidP="00F20167">
            <w:pPr>
              <w:rPr>
                <w:b w:val="0"/>
                <w:sz w:val="21"/>
                <w:szCs w:val="21"/>
              </w:rPr>
            </w:pPr>
            <w:r w:rsidRPr="005C1ADC">
              <w:rPr>
                <w:b w:val="0"/>
                <w:sz w:val="21"/>
                <w:szCs w:val="21"/>
              </w:rPr>
              <w:t>Date of Learning Agreement approval</w:t>
            </w:r>
          </w:p>
          <w:p w14:paraId="1910DB12" w14:textId="1C742882" w:rsidR="00F20167" w:rsidRPr="005C1ADC" w:rsidRDefault="00F20167" w:rsidP="00F20167">
            <w:pPr>
              <w:rPr>
                <w:sz w:val="21"/>
                <w:szCs w:val="21"/>
              </w:rPr>
            </w:pPr>
            <w:r w:rsidRPr="005C1ADC">
              <w:rPr>
                <w:b w:val="0"/>
                <w:sz w:val="21"/>
                <w:szCs w:val="21"/>
              </w:rPr>
              <w:t xml:space="preserve"> </w:t>
            </w:r>
          </w:p>
        </w:tc>
        <w:tc>
          <w:tcPr>
            <w:tcW w:w="7555" w:type="dxa"/>
          </w:tcPr>
          <w:p w14:paraId="36B11276" w14:textId="73822301" w:rsidR="00F20167" w:rsidRPr="005C1ADC" w:rsidRDefault="00F20167" w:rsidP="00F20167">
            <w:pPr>
              <w:cnfStyle w:val="000000000000" w:firstRow="0" w:lastRow="0" w:firstColumn="0" w:lastColumn="0" w:oddVBand="0" w:evenVBand="0" w:oddHBand="0" w:evenHBand="0" w:firstRowFirstColumn="0" w:firstRowLastColumn="0" w:lastRowFirstColumn="0" w:lastRowLastColumn="0"/>
              <w:rPr>
                <w:sz w:val="21"/>
                <w:szCs w:val="21"/>
              </w:rPr>
            </w:pPr>
          </w:p>
        </w:tc>
      </w:tr>
    </w:tbl>
    <w:p w14:paraId="6152F58A" w14:textId="77777777" w:rsidR="004E12E9" w:rsidRPr="005C1ADC" w:rsidRDefault="004E12E9" w:rsidP="004E12E9">
      <w:pPr>
        <w:rPr>
          <w:sz w:val="21"/>
          <w:szCs w:val="21"/>
        </w:rPr>
      </w:pPr>
    </w:p>
    <w:p w14:paraId="46A29F00" w14:textId="77777777" w:rsidR="004E12E9" w:rsidRPr="005C1ADC" w:rsidRDefault="004E12E9" w:rsidP="004E12E9">
      <w:pPr>
        <w:rPr>
          <w:sz w:val="21"/>
          <w:szCs w:val="21"/>
        </w:rPr>
      </w:pPr>
    </w:p>
    <w:p w14:paraId="3158C0EF" w14:textId="77777777" w:rsidR="007313DE" w:rsidRPr="005C1ADC" w:rsidRDefault="007313DE" w:rsidP="007313DE">
      <w:pPr>
        <w:rPr>
          <w:sz w:val="21"/>
          <w:szCs w:val="21"/>
        </w:rPr>
      </w:pPr>
    </w:p>
    <w:p w14:paraId="1B0256C9" w14:textId="335C07F5" w:rsidR="00331B74" w:rsidRPr="005C1ADC" w:rsidRDefault="00331B74" w:rsidP="007313DE">
      <w:pPr>
        <w:rPr>
          <w:sz w:val="21"/>
          <w:szCs w:val="21"/>
        </w:rPr>
      </w:pPr>
    </w:p>
    <w:p w14:paraId="6CA9FE78" w14:textId="50943D56" w:rsidR="00F20167" w:rsidRPr="005C1ADC" w:rsidRDefault="00F20167" w:rsidP="007313DE">
      <w:pPr>
        <w:rPr>
          <w:sz w:val="21"/>
          <w:szCs w:val="21"/>
        </w:rPr>
      </w:pPr>
    </w:p>
    <w:tbl>
      <w:tblPr>
        <w:tblStyle w:val="PlainTable1"/>
        <w:tblW w:w="0" w:type="auto"/>
        <w:tblLook w:val="04A0" w:firstRow="1" w:lastRow="0" w:firstColumn="1" w:lastColumn="0" w:noHBand="0" w:noVBand="1"/>
      </w:tblPr>
      <w:tblGrid>
        <w:gridCol w:w="3235"/>
        <w:gridCol w:w="7555"/>
      </w:tblGrid>
      <w:tr w:rsidR="00F20167" w:rsidRPr="005C1ADC" w14:paraId="0B229915" w14:textId="77777777" w:rsidTr="00484C29">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00A7A57E" w14:textId="77777777" w:rsidR="00F20167" w:rsidRPr="005C1ADC" w:rsidRDefault="00F20167" w:rsidP="00484C29">
            <w:pPr>
              <w:rPr>
                <w:sz w:val="21"/>
                <w:szCs w:val="21"/>
              </w:rPr>
            </w:pPr>
          </w:p>
          <w:p w14:paraId="069B33E5" w14:textId="01408E7D" w:rsidR="00F20167" w:rsidRPr="005C1ADC" w:rsidRDefault="00F20167" w:rsidP="005C1ADC">
            <w:pPr>
              <w:jc w:val="center"/>
              <w:rPr>
                <w:sz w:val="21"/>
                <w:szCs w:val="21"/>
              </w:rPr>
            </w:pPr>
            <w:r w:rsidRPr="005C1ADC">
              <w:rPr>
                <w:sz w:val="21"/>
                <w:szCs w:val="21"/>
              </w:rPr>
              <w:t xml:space="preserve">Applied Practice Site </w:t>
            </w:r>
          </w:p>
        </w:tc>
      </w:tr>
      <w:tr w:rsidR="003516D1" w:rsidRPr="005C1ADC" w14:paraId="03A39EB8" w14:textId="77777777" w:rsidTr="00484C2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20E83848" w14:textId="77777777" w:rsidR="003516D1" w:rsidRPr="005C1ADC" w:rsidRDefault="003516D1" w:rsidP="003516D1">
            <w:pPr>
              <w:rPr>
                <w:b w:val="0"/>
                <w:sz w:val="21"/>
                <w:szCs w:val="21"/>
              </w:rPr>
            </w:pPr>
          </w:p>
          <w:p w14:paraId="07C3F5B4" w14:textId="77777777" w:rsidR="003516D1" w:rsidRPr="005C1ADC" w:rsidRDefault="003516D1" w:rsidP="003516D1">
            <w:pPr>
              <w:rPr>
                <w:b w:val="0"/>
                <w:sz w:val="21"/>
                <w:szCs w:val="21"/>
              </w:rPr>
            </w:pPr>
            <w:r w:rsidRPr="005C1ADC">
              <w:rPr>
                <w:b w:val="0"/>
                <w:sz w:val="21"/>
                <w:szCs w:val="21"/>
              </w:rPr>
              <w:t xml:space="preserve">Name </w:t>
            </w:r>
          </w:p>
          <w:p w14:paraId="7B44A23B" w14:textId="77777777" w:rsidR="003516D1" w:rsidRPr="005C1ADC" w:rsidRDefault="003516D1" w:rsidP="003516D1">
            <w:pPr>
              <w:rPr>
                <w:sz w:val="21"/>
                <w:szCs w:val="21"/>
              </w:rPr>
            </w:pPr>
          </w:p>
        </w:tc>
        <w:tc>
          <w:tcPr>
            <w:tcW w:w="7555" w:type="dxa"/>
          </w:tcPr>
          <w:p w14:paraId="1310B95B" w14:textId="77777777" w:rsidR="003516D1" w:rsidRPr="005C1ADC" w:rsidRDefault="003516D1" w:rsidP="003516D1">
            <w:pPr>
              <w:pStyle w:val="ListParagraph"/>
              <w:cnfStyle w:val="000000100000" w:firstRow="0" w:lastRow="0" w:firstColumn="0" w:lastColumn="0" w:oddVBand="0" w:evenVBand="0" w:oddHBand="1" w:evenHBand="0" w:firstRowFirstColumn="0" w:firstRowLastColumn="0" w:lastRowFirstColumn="0" w:lastRowLastColumn="0"/>
              <w:rPr>
                <w:sz w:val="21"/>
                <w:szCs w:val="21"/>
              </w:rPr>
            </w:pPr>
          </w:p>
        </w:tc>
      </w:tr>
      <w:tr w:rsidR="003516D1" w:rsidRPr="005C1ADC" w14:paraId="5C9DA6E2" w14:textId="77777777" w:rsidTr="00484C29">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03B5C22D" w14:textId="77777777" w:rsidR="003516D1" w:rsidRPr="005C1ADC" w:rsidRDefault="003516D1" w:rsidP="003516D1">
            <w:pPr>
              <w:rPr>
                <w:b w:val="0"/>
                <w:sz w:val="21"/>
                <w:szCs w:val="21"/>
              </w:rPr>
            </w:pPr>
          </w:p>
          <w:p w14:paraId="6EE6EC45" w14:textId="2B1700C8" w:rsidR="003516D1" w:rsidRPr="005C1ADC" w:rsidRDefault="003516D1" w:rsidP="003516D1">
            <w:pPr>
              <w:rPr>
                <w:b w:val="0"/>
                <w:sz w:val="21"/>
                <w:szCs w:val="21"/>
              </w:rPr>
            </w:pPr>
            <w:r w:rsidRPr="005C1ADC">
              <w:rPr>
                <w:b w:val="0"/>
                <w:sz w:val="21"/>
                <w:szCs w:val="21"/>
              </w:rPr>
              <w:t>A</w:t>
            </w:r>
            <w:r w:rsidRPr="005C1ADC">
              <w:rPr>
                <w:b w:val="0"/>
                <w:sz w:val="21"/>
                <w:szCs w:val="21"/>
              </w:rPr>
              <w:t xml:space="preserve">ddress </w:t>
            </w:r>
          </w:p>
          <w:p w14:paraId="679D312F" w14:textId="77777777" w:rsidR="003516D1" w:rsidRPr="005C1ADC" w:rsidRDefault="003516D1" w:rsidP="003516D1">
            <w:pPr>
              <w:rPr>
                <w:sz w:val="21"/>
                <w:szCs w:val="21"/>
              </w:rPr>
            </w:pPr>
          </w:p>
        </w:tc>
        <w:tc>
          <w:tcPr>
            <w:tcW w:w="7555" w:type="dxa"/>
          </w:tcPr>
          <w:p w14:paraId="1474B703" w14:textId="77777777" w:rsidR="003516D1" w:rsidRPr="005C1ADC" w:rsidRDefault="003516D1" w:rsidP="003516D1">
            <w:pPr>
              <w:cnfStyle w:val="000000000000" w:firstRow="0" w:lastRow="0" w:firstColumn="0" w:lastColumn="0" w:oddVBand="0" w:evenVBand="0" w:oddHBand="0" w:evenHBand="0" w:firstRowFirstColumn="0" w:firstRowLastColumn="0" w:lastRowFirstColumn="0" w:lastRowLastColumn="0"/>
              <w:rPr>
                <w:sz w:val="21"/>
                <w:szCs w:val="21"/>
              </w:rPr>
            </w:pPr>
          </w:p>
        </w:tc>
      </w:tr>
      <w:tr w:rsidR="003516D1" w:rsidRPr="005C1ADC" w14:paraId="13DB929A" w14:textId="77777777" w:rsidTr="00484C2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2C030E8D" w14:textId="77777777" w:rsidR="003516D1" w:rsidRPr="005C1ADC" w:rsidRDefault="003516D1" w:rsidP="003516D1">
            <w:pPr>
              <w:rPr>
                <w:b w:val="0"/>
                <w:sz w:val="21"/>
                <w:szCs w:val="21"/>
              </w:rPr>
            </w:pPr>
          </w:p>
          <w:p w14:paraId="0C51F7E4" w14:textId="77777777" w:rsidR="003516D1" w:rsidRPr="005C1ADC" w:rsidRDefault="003516D1" w:rsidP="003516D1">
            <w:pPr>
              <w:rPr>
                <w:b w:val="0"/>
                <w:sz w:val="21"/>
                <w:szCs w:val="21"/>
              </w:rPr>
            </w:pPr>
            <w:r w:rsidRPr="005C1ADC">
              <w:rPr>
                <w:b w:val="0"/>
                <w:sz w:val="21"/>
                <w:szCs w:val="21"/>
              </w:rPr>
              <w:t xml:space="preserve">Phone Number </w:t>
            </w:r>
          </w:p>
          <w:p w14:paraId="2C27E9D5" w14:textId="77777777" w:rsidR="003516D1" w:rsidRPr="005C1ADC" w:rsidRDefault="003516D1" w:rsidP="003516D1">
            <w:pPr>
              <w:rPr>
                <w:sz w:val="21"/>
                <w:szCs w:val="21"/>
              </w:rPr>
            </w:pPr>
          </w:p>
        </w:tc>
        <w:tc>
          <w:tcPr>
            <w:tcW w:w="7555" w:type="dxa"/>
          </w:tcPr>
          <w:p w14:paraId="12424847" w14:textId="77777777" w:rsidR="003516D1" w:rsidRPr="005C1ADC" w:rsidRDefault="003516D1" w:rsidP="003516D1">
            <w:pPr>
              <w:cnfStyle w:val="000000100000" w:firstRow="0" w:lastRow="0" w:firstColumn="0" w:lastColumn="0" w:oddVBand="0" w:evenVBand="0" w:oddHBand="1" w:evenHBand="0" w:firstRowFirstColumn="0" w:firstRowLastColumn="0" w:lastRowFirstColumn="0" w:lastRowLastColumn="0"/>
              <w:rPr>
                <w:sz w:val="21"/>
                <w:szCs w:val="21"/>
              </w:rPr>
            </w:pPr>
          </w:p>
        </w:tc>
      </w:tr>
      <w:tr w:rsidR="003516D1" w:rsidRPr="005C1ADC" w14:paraId="7385C9BF" w14:textId="77777777" w:rsidTr="00484C29">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17DBC024" w14:textId="77777777" w:rsidR="003516D1" w:rsidRPr="005C1ADC" w:rsidRDefault="003516D1" w:rsidP="003516D1">
            <w:pPr>
              <w:rPr>
                <w:b w:val="0"/>
                <w:sz w:val="21"/>
                <w:szCs w:val="21"/>
              </w:rPr>
            </w:pPr>
          </w:p>
          <w:p w14:paraId="547F97F0" w14:textId="77777777" w:rsidR="003516D1" w:rsidRPr="005C1ADC" w:rsidRDefault="003516D1" w:rsidP="003516D1">
            <w:pPr>
              <w:rPr>
                <w:b w:val="0"/>
                <w:sz w:val="21"/>
                <w:szCs w:val="21"/>
              </w:rPr>
            </w:pPr>
            <w:r w:rsidRPr="005C1ADC">
              <w:rPr>
                <w:b w:val="0"/>
                <w:sz w:val="21"/>
                <w:szCs w:val="21"/>
              </w:rPr>
              <w:t xml:space="preserve">Website </w:t>
            </w:r>
          </w:p>
          <w:p w14:paraId="435C8D8E" w14:textId="0A9A1761" w:rsidR="003516D1" w:rsidRPr="005C1ADC" w:rsidRDefault="003516D1" w:rsidP="003516D1">
            <w:pPr>
              <w:rPr>
                <w:b w:val="0"/>
                <w:sz w:val="21"/>
                <w:szCs w:val="21"/>
              </w:rPr>
            </w:pPr>
          </w:p>
        </w:tc>
        <w:tc>
          <w:tcPr>
            <w:tcW w:w="7555" w:type="dxa"/>
          </w:tcPr>
          <w:p w14:paraId="50AF636A" w14:textId="77777777" w:rsidR="003516D1" w:rsidRPr="005C1ADC" w:rsidRDefault="003516D1" w:rsidP="003516D1">
            <w:pPr>
              <w:cnfStyle w:val="000000000000" w:firstRow="0" w:lastRow="0" w:firstColumn="0" w:lastColumn="0" w:oddVBand="0" w:evenVBand="0" w:oddHBand="0" w:evenHBand="0" w:firstRowFirstColumn="0" w:firstRowLastColumn="0" w:lastRowFirstColumn="0" w:lastRowLastColumn="0"/>
              <w:rPr>
                <w:sz w:val="21"/>
                <w:szCs w:val="21"/>
              </w:rPr>
            </w:pPr>
          </w:p>
        </w:tc>
      </w:tr>
      <w:tr w:rsidR="003516D1" w:rsidRPr="005C1ADC" w14:paraId="29AC7443" w14:textId="77777777" w:rsidTr="00055F0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29AC271E" w14:textId="77777777" w:rsidR="003516D1" w:rsidRPr="005C1ADC" w:rsidRDefault="003516D1" w:rsidP="003516D1">
            <w:pPr>
              <w:jc w:val="center"/>
              <w:rPr>
                <w:sz w:val="21"/>
                <w:szCs w:val="21"/>
              </w:rPr>
            </w:pPr>
          </w:p>
          <w:p w14:paraId="6A9322D7" w14:textId="24A70DE1" w:rsidR="003516D1" w:rsidRPr="005C1ADC" w:rsidRDefault="003516D1" w:rsidP="005C1ADC">
            <w:pPr>
              <w:jc w:val="center"/>
              <w:rPr>
                <w:sz w:val="21"/>
                <w:szCs w:val="21"/>
              </w:rPr>
            </w:pPr>
            <w:r w:rsidRPr="005C1ADC">
              <w:rPr>
                <w:sz w:val="21"/>
                <w:szCs w:val="21"/>
              </w:rPr>
              <w:t xml:space="preserve">Program Coordinator </w:t>
            </w:r>
          </w:p>
        </w:tc>
      </w:tr>
      <w:tr w:rsidR="003516D1" w:rsidRPr="005C1ADC" w14:paraId="0E5DEDEB" w14:textId="77777777" w:rsidTr="00484C29">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3048B487" w14:textId="77777777" w:rsidR="003516D1" w:rsidRPr="005C1ADC" w:rsidRDefault="003516D1" w:rsidP="003516D1">
            <w:pPr>
              <w:rPr>
                <w:b w:val="0"/>
                <w:sz w:val="21"/>
                <w:szCs w:val="21"/>
              </w:rPr>
            </w:pPr>
          </w:p>
          <w:p w14:paraId="704267F2" w14:textId="77777777" w:rsidR="003516D1" w:rsidRPr="005C1ADC" w:rsidRDefault="003516D1" w:rsidP="003516D1">
            <w:pPr>
              <w:rPr>
                <w:b w:val="0"/>
                <w:sz w:val="21"/>
                <w:szCs w:val="21"/>
              </w:rPr>
            </w:pPr>
            <w:r w:rsidRPr="005C1ADC">
              <w:rPr>
                <w:b w:val="0"/>
                <w:sz w:val="21"/>
                <w:szCs w:val="21"/>
              </w:rPr>
              <w:t xml:space="preserve">Name </w:t>
            </w:r>
          </w:p>
          <w:p w14:paraId="0C842F4E" w14:textId="77777777" w:rsidR="003516D1" w:rsidRPr="005C1ADC" w:rsidRDefault="003516D1" w:rsidP="003516D1">
            <w:pPr>
              <w:rPr>
                <w:sz w:val="21"/>
                <w:szCs w:val="21"/>
              </w:rPr>
            </w:pPr>
          </w:p>
        </w:tc>
        <w:tc>
          <w:tcPr>
            <w:tcW w:w="7555" w:type="dxa"/>
          </w:tcPr>
          <w:p w14:paraId="46177E87" w14:textId="77777777" w:rsidR="003516D1" w:rsidRPr="005C1ADC" w:rsidRDefault="003516D1" w:rsidP="003516D1">
            <w:pPr>
              <w:cnfStyle w:val="000000000000" w:firstRow="0" w:lastRow="0" w:firstColumn="0" w:lastColumn="0" w:oddVBand="0" w:evenVBand="0" w:oddHBand="0" w:evenHBand="0" w:firstRowFirstColumn="0" w:firstRowLastColumn="0" w:lastRowFirstColumn="0" w:lastRowLastColumn="0"/>
              <w:rPr>
                <w:sz w:val="21"/>
                <w:szCs w:val="21"/>
              </w:rPr>
            </w:pPr>
          </w:p>
        </w:tc>
      </w:tr>
      <w:tr w:rsidR="003516D1" w:rsidRPr="005C1ADC" w14:paraId="3700A585" w14:textId="77777777" w:rsidTr="00484C2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3E9AA500" w14:textId="77777777" w:rsidR="003516D1" w:rsidRPr="005C1ADC" w:rsidRDefault="003516D1" w:rsidP="003516D1">
            <w:pPr>
              <w:rPr>
                <w:b w:val="0"/>
                <w:sz w:val="21"/>
                <w:szCs w:val="21"/>
              </w:rPr>
            </w:pPr>
          </w:p>
          <w:p w14:paraId="4DB8D507" w14:textId="77777777" w:rsidR="003516D1" w:rsidRPr="005C1ADC" w:rsidRDefault="003516D1" w:rsidP="003516D1">
            <w:pPr>
              <w:rPr>
                <w:b w:val="0"/>
                <w:sz w:val="21"/>
                <w:szCs w:val="21"/>
              </w:rPr>
            </w:pPr>
            <w:r w:rsidRPr="005C1ADC">
              <w:rPr>
                <w:b w:val="0"/>
                <w:sz w:val="21"/>
                <w:szCs w:val="21"/>
              </w:rPr>
              <w:t xml:space="preserve">Email address </w:t>
            </w:r>
          </w:p>
          <w:p w14:paraId="447D00ED" w14:textId="77777777" w:rsidR="003516D1" w:rsidRPr="005C1ADC" w:rsidRDefault="003516D1" w:rsidP="003516D1">
            <w:pPr>
              <w:rPr>
                <w:sz w:val="21"/>
                <w:szCs w:val="21"/>
              </w:rPr>
            </w:pPr>
          </w:p>
        </w:tc>
        <w:tc>
          <w:tcPr>
            <w:tcW w:w="7555" w:type="dxa"/>
          </w:tcPr>
          <w:p w14:paraId="0A99528D" w14:textId="77777777" w:rsidR="003516D1" w:rsidRPr="005C1ADC" w:rsidRDefault="003516D1" w:rsidP="003516D1">
            <w:pPr>
              <w:cnfStyle w:val="000000100000" w:firstRow="0" w:lastRow="0" w:firstColumn="0" w:lastColumn="0" w:oddVBand="0" w:evenVBand="0" w:oddHBand="1" w:evenHBand="0" w:firstRowFirstColumn="0" w:firstRowLastColumn="0" w:lastRowFirstColumn="0" w:lastRowLastColumn="0"/>
              <w:rPr>
                <w:sz w:val="21"/>
                <w:szCs w:val="21"/>
              </w:rPr>
            </w:pPr>
          </w:p>
        </w:tc>
      </w:tr>
      <w:tr w:rsidR="003516D1" w:rsidRPr="005C1ADC" w14:paraId="42D5AF8C" w14:textId="77777777" w:rsidTr="00484C29">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46D15A30" w14:textId="77777777" w:rsidR="003516D1" w:rsidRPr="005C1ADC" w:rsidRDefault="003516D1" w:rsidP="003516D1">
            <w:pPr>
              <w:rPr>
                <w:b w:val="0"/>
                <w:sz w:val="21"/>
                <w:szCs w:val="21"/>
              </w:rPr>
            </w:pPr>
          </w:p>
          <w:p w14:paraId="687DCBCF" w14:textId="77777777" w:rsidR="003516D1" w:rsidRPr="005C1ADC" w:rsidRDefault="003516D1" w:rsidP="003516D1">
            <w:pPr>
              <w:rPr>
                <w:b w:val="0"/>
                <w:sz w:val="21"/>
                <w:szCs w:val="21"/>
              </w:rPr>
            </w:pPr>
            <w:r w:rsidRPr="005C1ADC">
              <w:rPr>
                <w:b w:val="0"/>
                <w:sz w:val="21"/>
                <w:szCs w:val="21"/>
              </w:rPr>
              <w:t xml:space="preserve">Date of Learning Agreement approval </w:t>
            </w:r>
          </w:p>
          <w:p w14:paraId="2EDA9EEF" w14:textId="77777777" w:rsidR="003516D1" w:rsidRPr="005C1ADC" w:rsidRDefault="003516D1" w:rsidP="003516D1">
            <w:pPr>
              <w:rPr>
                <w:sz w:val="21"/>
                <w:szCs w:val="21"/>
              </w:rPr>
            </w:pPr>
          </w:p>
        </w:tc>
        <w:tc>
          <w:tcPr>
            <w:tcW w:w="7555" w:type="dxa"/>
          </w:tcPr>
          <w:p w14:paraId="140FF278" w14:textId="77777777" w:rsidR="003516D1" w:rsidRPr="005C1ADC" w:rsidRDefault="003516D1" w:rsidP="003516D1">
            <w:pPr>
              <w:cnfStyle w:val="000000000000" w:firstRow="0" w:lastRow="0" w:firstColumn="0" w:lastColumn="0" w:oddVBand="0" w:evenVBand="0" w:oddHBand="0" w:evenHBand="0" w:firstRowFirstColumn="0" w:firstRowLastColumn="0" w:lastRowFirstColumn="0" w:lastRowLastColumn="0"/>
              <w:rPr>
                <w:sz w:val="21"/>
                <w:szCs w:val="21"/>
              </w:rPr>
            </w:pPr>
          </w:p>
        </w:tc>
      </w:tr>
      <w:tr w:rsidR="00E2677E" w:rsidRPr="005C1ADC" w14:paraId="397D7603" w14:textId="77777777" w:rsidTr="00CB2F3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5F9E1D53" w14:textId="77777777" w:rsidR="00E2677E" w:rsidRPr="005C1ADC" w:rsidRDefault="00E2677E" w:rsidP="003516D1">
            <w:pPr>
              <w:rPr>
                <w:sz w:val="21"/>
                <w:szCs w:val="21"/>
              </w:rPr>
            </w:pPr>
          </w:p>
          <w:p w14:paraId="4EA0399F" w14:textId="77777777" w:rsidR="00E2677E" w:rsidRDefault="00E2677E" w:rsidP="005C1ADC">
            <w:pPr>
              <w:jc w:val="center"/>
              <w:rPr>
                <w:sz w:val="21"/>
                <w:szCs w:val="21"/>
              </w:rPr>
            </w:pPr>
            <w:r w:rsidRPr="005C1ADC">
              <w:rPr>
                <w:sz w:val="21"/>
                <w:szCs w:val="21"/>
              </w:rPr>
              <w:t xml:space="preserve">Foundational </w:t>
            </w:r>
            <w:r w:rsidRPr="005C1ADC">
              <w:rPr>
                <w:sz w:val="21"/>
                <w:szCs w:val="21"/>
              </w:rPr>
              <w:t>Co</w:t>
            </w:r>
            <w:r w:rsidRPr="005C1ADC">
              <w:rPr>
                <w:sz w:val="21"/>
                <w:szCs w:val="21"/>
              </w:rPr>
              <w:t>mpetencies</w:t>
            </w:r>
            <w:r w:rsidRPr="005C1ADC">
              <w:rPr>
                <w:sz w:val="21"/>
                <w:szCs w:val="21"/>
              </w:rPr>
              <w:t xml:space="preserve"> </w:t>
            </w:r>
          </w:p>
          <w:p w14:paraId="00CC5249" w14:textId="4EDB5031" w:rsidR="005C1ADC" w:rsidRPr="005C1ADC" w:rsidRDefault="005C1ADC" w:rsidP="005C1ADC">
            <w:pPr>
              <w:jc w:val="center"/>
              <w:rPr>
                <w:sz w:val="21"/>
                <w:szCs w:val="21"/>
              </w:rPr>
            </w:pPr>
          </w:p>
        </w:tc>
      </w:tr>
      <w:tr w:rsidR="00E2677E" w:rsidRPr="005C1ADC" w14:paraId="7834367A" w14:textId="77777777" w:rsidTr="006D2D4C">
        <w:trPr>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759D131F" w14:textId="77777777" w:rsidR="00E2677E" w:rsidRPr="005C1ADC" w:rsidRDefault="00E2677E" w:rsidP="003516D1">
            <w:pPr>
              <w:rPr>
                <w:b w:val="0"/>
                <w:sz w:val="21"/>
                <w:szCs w:val="21"/>
              </w:rPr>
            </w:pPr>
          </w:p>
          <w:p w14:paraId="25F38D4A" w14:textId="6C63A413" w:rsidR="00E2677E" w:rsidRPr="005C1ADC" w:rsidRDefault="00E2677E" w:rsidP="003516D1">
            <w:pPr>
              <w:rPr>
                <w:b w:val="0"/>
                <w:sz w:val="21"/>
                <w:szCs w:val="21"/>
              </w:rPr>
            </w:pPr>
          </w:p>
          <w:p w14:paraId="459A6A1C" w14:textId="77777777" w:rsidR="00E2677E" w:rsidRPr="005C1ADC" w:rsidRDefault="00E2677E" w:rsidP="003516D1">
            <w:pPr>
              <w:rPr>
                <w:b w:val="0"/>
                <w:sz w:val="21"/>
                <w:szCs w:val="21"/>
              </w:rPr>
            </w:pPr>
          </w:p>
          <w:p w14:paraId="125F9718" w14:textId="77777777" w:rsidR="00E2677E" w:rsidRPr="005C1ADC" w:rsidRDefault="00E2677E" w:rsidP="003516D1">
            <w:pPr>
              <w:rPr>
                <w:sz w:val="21"/>
                <w:szCs w:val="21"/>
              </w:rPr>
            </w:pPr>
          </w:p>
        </w:tc>
      </w:tr>
      <w:tr w:rsidR="00E2677E" w:rsidRPr="005C1ADC" w14:paraId="007EE79E" w14:textId="77777777" w:rsidTr="00945B8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3484F1E2" w14:textId="77777777" w:rsidR="00E2677E" w:rsidRPr="005C1ADC" w:rsidRDefault="00E2677E" w:rsidP="003516D1">
            <w:pPr>
              <w:rPr>
                <w:b w:val="0"/>
                <w:sz w:val="21"/>
                <w:szCs w:val="21"/>
              </w:rPr>
            </w:pPr>
          </w:p>
          <w:p w14:paraId="6B403760" w14:textId="77777777" w:rsidR="00E2677E" w:rsidRPr="005C1ADC" w:rsidRDefault="00E2677E" w:rsidP="003516D1">
            <w:pPr>
              <w:rPr>
                <w:b w:val="0"/>
                <w:sz w:val="21"/>
                <w:szCs w:val="21"/>
              </w:rPr>
            </w:pPr>
          </w:p>
          <w:p w14:paraId="19995AA2" w14:textId="77777777" w:rsidR="00E2677E" w:rsidRPr="005C1ADC" w:rsidRDefault="00E2677E" w:rsidP="003516D1">
            <w:pPr>
              <w:rPr>
                <w:b w:val="0"/>
                <w:sz w:val="21"/>
                <w:szCs w:val="21"/>
              </w:rPr>
            </w:pPr>
          </w:p>
          <w:p w14:paraId="12A5DF94" w14:textId="77777777" w:rsidR="00E2677E" w:rsidRPr="005C1ADC" w:rsidRDefault="00E2677E" w:rsidP="003516D1">
            <w:pPr>
              <w:rPr>
                <w:sz w:val="21"/>
                <w:szCs w:val="21"/>
              </w:rPr>
            </w:pPr>
          </w:p>
        </w:tc>
      </w:tr>
      <w:tr w:rsidR="00E2677E" w:rsidRPr="005C1ADC" w14:paraId="3BCA7B58" w14:textId="77777777" w:rsidTr="00B63A49">
        <w:trPr>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3B4A6F24" w14:textId="77777777" w:rsidR="00E2677E" w:rsidRPr="005C1ADC" w:rsidRDefault="00E2677E" w:rsidP="003516D1">
            <w:pPr>
              <w:rPr>
                <w:b w:val="0"/>
                <w:sz w:val="21"/>
                <w:szCs w:val="21"/>
              </w:rPr>
            </w:pPr>
          </w:p>
          <w:p w14:paraId="31967DC3" w14:textId="77777777" w:rsidR="00E2677E" w:rsidRPr="005C1ADC" w:rsidRDefault="00E2677E" w:rsidP="003516D1">
            <w:pPr>
              <w:rPr>
                <w:b w:val="0"/>
                <w:sz w:val="21"/>
                <w:szCs w:val="21"/>
              </w:rPr>
            </w:pPr>
          </w:p>
          <w:p w14:paraId="756378D4" w14:textId="77777777" w:rsidR="00E2677E" w:rsidRPr="005C1ADC" w:rsidRDefault="00E2677E" w:rsidP="003516D1">
            <w:pPr>
              <w:rPr>
                <w:b w:val="0"/>
                <w:sz w:val="21"/>
                <w:szCs w:val="21"/>
              </w:rPr>
            </w:pPr>
          </w:p>
          <w:p w14:paraId="3880AF1B" w14:textId="77777777" w:rsidR="00E2677E" w:rsidRPr="005C1ADC" w:rsidRDefault="00E2677E" w:rsidP="003516D1">
            <w:pPr>
              <w:rPr>
                <w:sz w:val="21"/>
                <w:szCs w:val="21"/>
              </w:rPr>
            </w:pPr>
          </w:p>
        </w:tc>
      </w:tr>
      <w:tr w:rsidR="00E2677E" w:rsidRPr="005C1ADC" w14:paraId="3D9CF751" w14:textId="77777777" w:rsidTr="000C7B8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14A5F526" w14:textId="77777777" w:rsidR="00E2677E" w:rsidRPr="005C1ADC" w:rsidRDefault="00E2677E" w:rsidP="003516D1">
            <w:pPr>
              <w:rPr>
                <w:b w:val="0"/>
                <w:sz w:val="21"/>
                <w:szCs w:val="21"/>
              </w:rPr>
            </w:pPr>
          </w:p>
          <w:p w14:paraId="4A30D800" w14:textId="77777777" w:rsidR="00E2677E" w:rsidRDefault="00E2677E" w:rsidP="005C1ADC">
            <w:pPr>
              <w:jc w:val="center"/>
              <w:rPr>
                <w:sz w:val="21"/>
                <w:szCs w:val="21"/>
              </w:rPr>
            </w:pPr>
            <w:r w:rsidRPr="005C1ADC">
              <w:rPr>
                <w:sz w:val="21"/>
                <w:szCs w:val="21"/>
              </w:rPr>
              <w:t xml:space="preserve">Program-specific </w:t>
            </w:r>
            <w:r w:rsidRPr="005C1ADC">
              <w:rPr>
                <w:sz w:val="21"/>
                <w:szCs w:val="21"/>
              </w:rPr>
              <w:t xml:space="preserve">Competencies </w:t>
            </w:r>
          </w:p>
          <w:p w14:paraId="4D89E181" w14:textId="50258374" w:rsidR="005C1ADC" w:rsidRPr="005C1ADC" w:rsidRDefault="005C1ADC" w:rsidP="005C1ADC">
            <w:pPr>
              <w:jc w:val="center"/>
              <w:rPr>
                <w:sz w:val="21"/>
                <w:szCs w:val="21"/>
              </w:rPr>
            </w:pPr>
          </w:p>
        </w:tc>
      </w:tr>
      <w:tr w:rsidR="00E2677E" w:rsidRPr="005C1ADC" w14:paraId="62FCDD24" w14:textId="77777777" w:rsidTr="00D31E2F">
        <w:trPr>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185F4EB9" w14:textId="77777777" w:rsidR="00E2677E" w:rsidRPr="005C1ADC" w:rsidRDefault="00E2677E" w:rsidP="003516D1">
            <w:pPr>
              <w:rPr>
                <w:b w:val="0"/>
                <w:sz w:val="21"/>
                <w:szCs w:val="21"/>
              </w:rPr>
            </w:pPr>
          </w:p>
          <w:p w14:paraId="1B5BD63E" w14:textId="77777777" w:rsidR="00E2677E" w:rsidRPr="005C1ADC" w:rsidRDefault="00E2677E" w:rsidP="003516D1">
            <w:pPr>
              <w:rPr>
                <w:b w:val="0"/>
                <w:sz w:val="21"/>
                <w:szCs w:val="21"/>
              </w:rPr>
            </w:pPr>
          </w:p>
          <w:p w14:paraId="2D36C37E" w14:textId="77777777" w:rsidR="00E2677E" w:rsidRPr="005C1ADC" w:rsidRDefault="00E2677E" w:rsidP="003516D1">
            <w:pPr>
              <w:rPr>
                <w:b w:val="0"/>
                <w:sz w:val="21"/>
                <w:szCs w:val="21"/>
              </w:rPr>
            </w:pPr>
          </w:p>
          <w:p w14:paraId="44288ED8" w14:textId="77777777" w:rsidR="00E2677E" w:rsidRPr="005C1ADC" w:rsidRDefault="00E2677E" w:rsidP="003516D1">
            <w:pPr>
              <w:rPr>
                <w:sz w:val="21"/>
                <w:szCs w:val="21"/>
              </w:rPr>
            </w:pPr>
          </w:p>
        </w:tc>
      </w:tr>
      <w:tr w:rsidR="00E2677E" w:rsidRPr="005C1ADC" w14:paraId="70B8775B" w14:textId="77777777" w:rsidTr="00ED267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7B0A23A5" w14:textId="77777777" w:rsidR="00E2677E" w:rsidRPr="005C1ADC" w:rsidRDefault="00E2677E" w:rsidP="003516D1">
            <w:pPr>
              <w:rPr>
                <w:b w:val="0"/>
                <w:sz w:val="21"/>
                <w:szCs w:val="21"/>
              </w:rPr>
            </w:pPr>
          </w:p>
          <w:p w14:paraId="4F0673B1" w14:textId="77777777" w:rsidR="00E2677E" w:rsidRPr="005C1ADC" w:rsidRDefault="00E2677E" w:rsidP="003516D1">
            <w:pPr>
              <w:rPr>
                <w:b w:val="0"/>
                <w:sz w:val="21"/>
                <w:szCs w:val="21"/>
              </w:rPr>
            </w:pPr>
          </w:p>
          <w:p w14:paraId="459125CB" w14:textId="77777777" w:rsidR="00E2677E" w:rsidRPr="005C1ADC" w:rsidRDefault="00E2677E" w:rsidP="003516D1">
            <w:pPr>
              <w:rPr>
                <w:b w:val="0"/>
                <w:sz w:val="21"/>
                <w:szCs w:val="21"/>
              </w:rPr>
            </w:pPr>
          </w:p>
          <w:p w14:paraId="21811968" w14:textId="77777777" w:rsidR="00E2677E" w:rsidRPr="005C1ADC" w:rsidRDefault="00E2677E" w:rsidP="003516D1">
            <w:pPr>
              <w:rPr>
                <w:sz w:val="21"/>
                <w:szCs w:val="21"/>
              </w:rPr>
            </w:pPr>
          </w:p>
        </w:tc>
      </w:tr>
    </w:tbl>
    <w:p w14:paraId="6201F883" w14:textId="4FE57BBA" w:rsidR="00F20167" w:rsidRPr="005C1ADC" w:rsidRDefault="00F20167" w:rsidP="007313DE">
      <w:pPr>
        <w:rPr>
          <w:sz w:val="21"/>
          <w:szCs w:val="21"/>
        </w:rPr>
      </w:pPr>
    </w:p>
    <w:p w14:paraId="31C87A52" w14:textId="730956E8" w:rsidR="00E2677E" w:rsidRPr="005C1ADC" w:rsidRDefault="00E2677E" w:rsidP="007313DE">
      <w:pPr>
        <w:rPr>
          <w:sz w:val="21"/>
          <w:szCs w:val="21"/>
        </w:rPr>
      </w:pPr>
    </w:p>
    <w:p w14:paraId="4857E82F" w14:textId="6F732E1C" w:rsidR="00E2677E" w:rsidRPr="005C1ADC" w:rsidRDefault="00E2677E" w:rsidP="007313DE">
      <w:pPr>
        <w:rPr>
          <w:sz w:val="21"/>
          <w:szCs w:val="21"/>
        </w:rPr>
      </w:pPr>
    </w:p>
    <w:p w14:paraId="30BCDC9D" w14:textId="58683100" w:rsidR="00E2677E" w:rsidRPr="005C1ADC" w:rsidRDefault="00E2677E" w:rsidP="007313DE">
      <w:pPr>
        <w:rPr>
          <w:sz w:val="21"/>
          <w:szCs w:val="21"/>
        </w:rPr>
      </w:pPr>
    </w:p>
    <w:p w14:paraId="302CAF28" w14:textId="3D48696C" w:rsidR="00E2677E" w:rsidRPr="005C1ADC" w:rsidRDefault="00E2677E" w:rsidP="007313DE">
      <w:pPr>
        <w:rPr>
          <w:sz w:val="21"/>
          <w:szCs w:val="21"/>
        </w:rPr>
      </w:pPr>
    </w:p>
    <w:p w14:paraId="1E01308C" w14:textId="2EB03C4F" w:rsidR="00E2677E" w:rsidRPr="005C1ADC" w:rsidRDefault="00E2677E" w:rsidP="007313DE">
      <w:pPr>
        <w:rPr>
          <w:sz w:val="21"/>
          <w:szCs w:val="21"/>
        </w:rPr>
      </w:pPr>
    </w:p>
    <w:p w14:paraId="3A06672F" w14:textId="22B150AA" w:rsidR="00E2677E" w:rsidRPr="005C1ADC" w:rsidRDefault="00E2677E" w:rsidP="007313DE">
      <w:pPr>
        <w:rPr>
          <w:sz w:val="21"/>
          <w:szCs w:val="21"/>
        </w:rPr>
      </w:pPr>
    </w:p>
    <w:p w14:paraId="41432572" w14:textId="480056F6" w:rsidR="00E2677E" w:rsidRPr="005C1ADC" w:rsidRDefault="00E2677E" w:rsidP="007313DE">
      <w:pPr>
        <w:rPr>
          <w:sz w:val="21"/>
          <w:szCs w:val="21"/>
        </w:rPr>
      </w:pPr>
    </w:p>
    <w:tbl>
      <w:tblPr>
        <w:tblStyle w:val="PlainTable1"/>
        <w:tblW w:w="0" w:type="auto"/>
        <w:tblLook w:val="04A0" w:firstRow="1" w:lastRow="0" w:firstColumn="1" w:lastColumn="0" w:noHBand="0" w:noVBand="1"/>
      </w:tblPr>
      <w:tblGrid>
        <w:gridCol w:w="3235"/>
        <w:gridCol w:w="7555"/>
      </w:tblGrid>
      <w:tr w:rsidR="00E2677E" w:rsidRPr="005C1ADC" w14:paraId="0D945F47" w14:textId="77777777" w:rsidTr="00484C29">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10790" w:type="dxa"/>
            <w:gridSpan w:val="2"/>
          </w:tcPr>
          <w:p w14:paraId="5093D277" w14:textId="77777777" w:rsidR="00E2677E" w:rsidRPr="005C1ADC" w:rsidRDefault="00E2677E" w:rsidP="00484C29">
            <w:pPr>
              <w:rPr>
                <w:b w:val="0"/>
                <w:sz w:val="21"/>
                <w:szCs w:val="21"/>
              </w:rPr>
            </w:pPr>
          </w:p>
          <w:p w14:paraId="51FE0BBA" w14:textId="77777777" w:rsidR="00E2677E" w:rsidRPr="005C1ADC" w:rsidRDefault="00E2677E" w:rsidP="00484C29">
            <w:pPr>
              <w:jc w:val="center"/>
              <w:rPr>
                <w:sz w:val="21"/>
                <w:szCs w:val="21"/>
              </w:rPr>
            </w:pPr>
            <w:r w:rsidRPr="005C1ADC">
              <w:rPr>
                <w:sz w:val="21"/>
                <w:szCs w:val="21"/>
              </w:rPr>
              <w:t>Products</w:t>
            </w:r>
          </w:p>
          <w:p w14:paraId="1A14B903" w14:textId="77777777" w:rsidR="00E2677E" w:rsidRPr="005C1ADC" w:rsidRDefault="00E2677E" w:rsidP="00484C29">
            <w:pPr>
              <w:jc w:val="center"/>
              <w:rPr>
                <w:sz w:val="21"/>
                <w:szCs w:val="21"/>
              </w:rPr>
            </w:pPr>
          </w:p>
          <w:p w14:paraId="280A64C9" w14:textId="77777777" w:rsidR="00E2677E" w:rsidRPr="005C1ADC" w:rsidRDefault="00E2677E" w:rsidP="00484C29">
            <w:pPr>
              <w:jc w:val="center"/>
              <w:rPr>
                <w:sz w:val="21"/>
                <w:szCs w:val="21"/>
              </w:rPr>
            </w:pPr>
            <w:r w:rsidRPr="005C1ADC">
              <w:rPr>
                <w:sz w:val="21"/>
                <w:szCs w:val="21"/>
              </w:rPr>
              <w:t>Describe proposed product that demonstrate application or practice of all competencies</w:t>
            </w:r>
          </w:p>
          <w:p w14:paraId="31C92B71" w14:textId="77777777" w:rsidR="00E2677E" w:rsidRPr="005C1ADC" w:rsidRDefault="00E2677E" w:rsidP="00484C29">
            <w:pPr>
              <w:rPr>
                <w:sz w:val="21"/>
                <w:szCs w:val="21"/>
              </w:rPr>
            </w:pPr>
          </w:p>
        </w:tc>
      </w:tr>
      <w:tr w:rsidR="00E2677E" w:rsidRPr="005C1ADC" w14:paraId="671664B6" w14:textId="77777777" w:rsidTr="00484C2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1017D660" w14:textId="77777777" w:rsidR="00E2677E" w:rsidRPr="005C1ADC" w:rsidRDefault="00E2677E" w:rsidP="00484C29">
            <w:pPr>
              <w:rPr>
                <w:b w:val="0"/>
                <w:sz w:val="21"/>
                <w:szCs w:val="21"/>
              </w:rPr>
            </w:pPr>
          </w:p>
          <w:p w14:paraId="7D87E176" w14:textId="17D18FA0" w:rsidR="00E2677E" w:rsidRPr="005C1ADC" w:rsidRDefault="00E2677E" w:rsidP="00484C29">
            <w:pPr>
              <w:rPr>
                <w:b w:val="0"/>
                <w:sz w:val="21"/>
                <w:szCs w:val="21"/>
              </w:rPr>
            </w:pPr>
          </w:p>
          <w:p w14:paraId="5D7FB55B" w14:textId="075D41CC" w:rsidR="00E2677E" w:rsidRPr="005C1ADC" w:rsidRDefault="00E2677E" w:rsidP="00484C29">
            <w:pPr>
              <w:rPr>
                <w:b w:val="0"/>
                <w:sz w:val="21"/>
                <w:szCs w:val="21"/>
              </w:rPr>
            </w:pPr>
          </w:p>
          <w:p w14:paraId="1FB1EB81" w14:textId="07A476C7" w:rsidR="00E2677E" w:rsidRPr="005C1ADC" w:rsidRDefault="00E2677E" w:rsidP="00484C29">
            <w:pPr>
              <w:rPr>
                <w:b w:val="0"/>
                <w:sz w:val="21"/>
                <w:szCs w:val="21"/>
              </w:rPr>
            </w:pPr>
          </w:p>
          <w:p w14:paraId="4B6D6BA3" w14:textId="3FC720A9" w:rsidR="00E2677E" w:rsidRPr="005C1ADC" w:rsidRDefault="00E2677E" w:rsidP="00484C29">
            <w:pPr>
              <w:rPr>
                <w:b w:val="0"/>
                <w:sz w:val="21"/>
                <w:szCs w:val="21"/>
              </w:rPr>
            </w:pPr>
          </w:p>
          <w:p w14:paraId="553CC211" w14:textId="16EDFBBE" w:rsidR="00E2677E" w:rsidRPr="005C1ADC" w:rsidRDefault="00E2677E" w:rsidP="00484C29">
            <w:pPr>
              <w:rPr>
                <w:b w:val="0"/>
                <w:sz w:val="21"/>
                <w:szCs w:val="21"/>
              </w:rPr>
            </w:pPr>
          </w:p>
          <w:p w14:paraId="42DF5B46" w14:textId="12D2B7B2" w:rsidR="00E2677E" w:rsidRPr="005C1ADC" w:rsidRDefault="00E2677E" w:rsidP="00484C29">
            <w:pPr>
              <w:rPr>
                <w:b w:val="0"/>
                <w:sz w:val="21"/>
                <w:szCs w:val="21"/>
              </w:rPr>
            </w:pPr>
          </w:p>
          <w:p w14:paraId="38DDE1BC" w14:textId="3329BA5F" w:rsidR="00E2677E" w:rsidRPr="005C1ADC" w:rsidRDefault="00E2677E" w:rsidP="00484C29">
            <w:pPr>
              <w:rPr>
                <w:b w:val="0"/>
                <w:sz w:val="21"/>
                <w:szCs w:val="21"/>
              </w:rPr>
            </w:pPr>
          </w:p>
          <w:p w14:paraId="62DF9684" w14:textId="77777777" w:rsidR="00E2677E" w:rsidRPr="005C1ADC" w:rsidRDefault="00E2677E" w:rsidP="00484C29">
            <w:pPr>
              <w:rPr>
                <w:b w:val="0"/>
                <w:sz w:val="21"/>
                <w:szCs w:val="21"/>
              </w:rPr>
            </w:pPr>
          </w:p>
          <w:p w14:paraId="60E15BBC" w14:textId="77777777" w:rsidR="00E2677E" w:rsidRPr="005C1ADC" w:rsidRDefault="00E2677E" w:rsidP="00484C29">
            <w:pPr>
              <w:rPr>
                <w:b w:val="0"/>
                <w:sz w:val="21"/>
                <w:szCs w:val="21"/>
              </w:rPr>
            </w:pPr>
          </w:p>
        </w:tc>
        <w:tc>
          <w:tcPr>
            <w:tcW w:w="7555" w:type="dxa"/>
          </w:tcPr>
          <w:p w14:paraId="40891C7B" w14:textId="77777777" w:rsidR="00E2677E" w:rsidRPr="005C1ADC" w:rsidRDefault="00E2677E" w:rsidP="00484C29">
            <w:pPr>
              <w:cnfStyle w:val="000000100000" w:firstRow="0" w:lastRow="0" w:firstColumn="0" w:lastColumn="0" w:oddVBand="0" w:evenVBand="0" w:oddHBand="1" w:evenHBand="0" w:firstRowFirstColumn="0" w:firstRowLastColumn="0" w:lastRowFirstColumn="0" w:lastRowLastColumn="0"/>
              <w:rPr>
                <w:sz w:val="21"/>
                <w:szCs w:val="21"/>
              </w:rPr>
            </w:pPr>
          </w:p>
        </w:tc>
      </w:tr>
      <w:tr w:rsidR="00E2677E" w:rsidRPr="005C1ADC" w14:paraId="578317CD" w14:textId="77777777" w:rsidTr="00484C29">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612285A3" w14:textId="77777777" w:rsidR="00E2677E" w:rsidRPr="005C1ADC" w:rsidRDefault="00E2677E" w:rsidP="00484C29">
            <w:pPr>
              <w:rPr>
                <w:b w:val="0"/>
                <w:sz w:val="21"/>
                <w:szCs w:val="21"/>
              </w:rPr>
            </w:pPr>
          </w:p>
          <w:p w14:paraId="046DB129" w14:textId="0DBD6F90" w:rsidR="00E2677E" w:rsidRPr="005C1ADC" w:rsidRDefault="00E2677E" w:rsidP="00484C29">
            <w:pPr>
              <w:rPr>
                <w:b w:val="0"/>
                <w:sz w:val="21"/>
                <w:szCs w:val="21"/>
              </w:rPr>
            </w:pPr>
          </w:p>
          <w:p w14:paraId="376DA6B4" w14:textId="04A1147F" w:rsidR="00E2677E" w:rsidRPr="005C1ADC" w:rsidRDefault="00E2677E" w:rsidP="00484C29">
            <w:pPr>
              <w:rPr>
                <w:b w:val="0"/>
                <w:sz w:val="21"/>
                <w:szCs w:val="21"/>
              </w:rPr>
            </w:pPr>
          </w:p>
          <w:p w14:paraId="329BFC18" w14:textId="2522E1CA" w:rsidR="00E2677E" w:rsidRPr="005C1ADC" w:rsidRDefault="00E2677E" w:rsidP="00484C29">
            <w:pPr>
              <w:rPr>
                <w:b w:val="0"/>
                <w:sz w:val="21"/>
                <w:szCs w:val="21"/>
              </w:rPr>
            </w:pPr>
          </w:p>
          <w:p w14:paraId="463CB748" w14:textId="22502823" w:rsidR="00E2677E" w:rsidRPr="005C1ADC" w:rsidRDefault="00E2677E" w:rsidP="00484C29">
            <w:pPr>
              <w:rPr>
                <w:b w:val="0"/>
                <w:sz w:val="21"/>
                <w:szCs w:val="21"/>
              </w:rPr>
            </w:pPr>
          </w:p>
          <w:p w14:paraId="78209E87" w14:textId="166E9CC1" w:rsidR="00E2677E" w:rsidRPr="005C1ADC" w:rsidRDefault="00E2677E" w:rsidP="00484C29">
            <w:pPr>
              <w:rPr>
                <w:b w:val="0"/>
                <w:sz w:val="21"/>
                <w:szCs w:val="21"/>
              </w:rPr>
            </w:pPr>
          </w:p>
          <w:p w14:paraId="2C804765" w14:textId="503FB8C5" w:rsidR="00E2677E" w:rsidRPr="005C1ADC" w:rsidRDefault="00E2677E" w:rsidP="00484C29">
            <w:pPr>
              <w:rPr>
                <w:b w:val="0"/>
                <w:sz w:val="21"/>
                <w:szCs w:val="21"/>
              </w:rPr>
            </w:pPr>
          </w:p>
          <w:p w14:paraId="37A0378E" w14:textId="59A6A972" w:rsidR="00E2677E" w:rsidRPr="005C1ADC" w:rsidRDefault="00E2677E" w:rsidP="00484C29">
            <w:pPr>
              <w:rPr>
                <w:b w:val="0"/>
                <w:sz w:val="21"/>
                <w:szCs w:val="21"/>
              </w:rPr>
            </w:pPr>
          </w:p>
          <w:p w14:paraId="69BF6F60" w14:textId="77777777" w:rsidR="00E2677E" w:rsidRPr="005C1ADC" w:rsidRDefault="00E2677E" w:rsidP="00484C29">
            <w:pPr>
              <w:rPr>
                <w:b w:val="0"/>
                <w:sz w:val="21"/>
                <w:szCs w:val="21"/>
              </w:rPr>
            </w:pPr>
          </w:p>
          <w:p w14:paraId="06ACA951" w14:textId="28E8310A" w:rsidR="00E2677E" w:rsidRPr="005C1ADC" w:rsidRDefault="00E2677E" w:rsidP="00484C29">
            <w:pPr>
              <w:rPr>
                <w:b w:val="0"/>
                <w:sz w:val="21"/>
                <w:szCs w:val="21"/>
              </w:rPr>
            </w:pPr>
          </w:p>
          <w:p w14:paraId="7F32176E" w14:textId="77777777" w:rsidR="00E2677E" w:rsidRPr="005C1ADC" w:rsidRDefault="00E2677E" w:rsidP="00484C29">
            <w:pPr>
              <w:rPr>
                <w:b w:val="0"/>
                <w:sz w:val="21"/>
                <w:szCs w:val="21"/>
              </w:rPr>
            </w:pPr>
          </w:p>
        </w:tc>
        <w:tc>
          <w:tcPr>
            <w:tcW w:w="7555" w:type="dxa"/>
          </w:tcPr>
          <w:p w14:paraId="3FB9D73D" w14:textId="77777777" w:rsidR="00E2677E" w:rsidRPr="005C1ADC" w:rsidRDefault="00E2677E" w:rsidP="00484C29">
            <w:pPr>
              <w:cnfStyle w:val="000000000000" w:firstRow="0" w:lastRow="0" w:firstColumn="0" w:lastColumn="0" w:oddVBand="0" w:evenVBand="0" w:oddHBand="0" w:evenHBand="0" w:firstRowFirstColumn="0" w:firstRowLastColumn="0" w:lastRowFirstColumn="0" w:lastRowLastColumn="0"/>
              <w:rPr>
                <w:sz w:val="21"/>
                <w:szCs w:val="21"/>
              </w:rPr>
            </w:pPr>
          </w:p>
        </w:tc>
      </w:tr>
      <w:tr w:rsidR="00E2677E" w:rsidRPr="005C1ADC" w14:paraId="1E2C7456" w14:textId="77777777" w:rsidTr="00484C2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50429F7F" w14:textId="77777777" w:rsidR="00E2677E" w:rsidRPr="005C1ADC" w:rsidRDefault="00E2677E" w:rsidP="00484C29">
            <w:pPr>
              <w:rPr>
                <w:b w:val="0"/>
                <w:sz w:val="21"/>
                <w:szCs w:val="21"/>
              </w:rPr>
            </w:pPr>
          </w:p>
          <w:p w14:paraId="051B654A" w14:textId="77777777" w:rsidR="00E2677E" w:rsidRPr="005C1ADC" w:rsidRDefault="00E2677E" w:rsidP="00484C29">
            <w:pPr>
              <w:rPr>
                <w:b w:val="0"/>
                <w:sz w:val="21"/>
                <w:szCs w:val="21"/>
              </w:rPr>
            </w:pPr>
          </w:p>
          <w:p w14:paraId="137D76B3" w14:textId="77777777" w:rsidR="00E2677E" w:rsidRPr="005C1ADC" w:rsidRDefault="00E2677E" w:rsidP="00484C29">
            <w:pPr>
              <w:rPr>
                <w:b w:val="0"/>
                <w:sz w:val="21"/>
                <w:szCs w:val="21"/>
              </w:rPr>
            </w:pPr>
          </w:p>
          <w:p w14:paraId="4D4782D0" w14:textId="77777777" w:rsidR="00E2677E" w:rsidRPr="005C1ADC" w:rsidRDefault="00E2677E" w:rsidP="00484C29">
            <w:pPr>
              <w:rPr>
                <w:b w:val="0"/>
                <w:sz w:val="21"/>
                <w:szCs w:val="21"/>
              </w:rPr>
            </w:pPr>
          </w:p>
          <w:p w14:paraId="782DED24" w14:textId="77777777" w:rsidR="00E2677E" w:rsidRPr="005C1ADC" w:rsidRDefault="00E2677E" w:rsidP="00484C29">
            <w:pPr>
              <w:rPr>
                <w:b w:val="0"/>
                <w:sz w:val="21"/>
                <w:szCs w:val="21"/>
              </w:rPr>
            </w:pPr>
          </w:p>
          <w:p w14:paraId="3FF8027E" w14:textId="77777777" w:rsidR="00E2677E" w:rsidRPr="005C1ADC" w:rsidRDefault="00E2677E" w:rsidP="00484C29">
            <w:pPr>
              <w:rPr>
                <w:b w:val="0"/>
                <w:sz w:val="21"/>
                <w:szCs w:val="21"/>
              </w:rPr>
            </w:pPr>
          </w:p>
          <w:p w14:paraId="7E0269CC" w14:textId="77777777" w:rsidR="00E2677E" w:rsidRPr="005C1ADC" w:rsidRDefault="00E2677E" w:rsidP="00484C29">
            <w:pPr>
              <w:rPr>
                <w:b w:val="0"/>
                <w:sz w:val="21"/>
                <w:szCs w:val="21"/>
              </w:rPr>
            </w:pPr>
          </w:p>
          <w:p w14:paraId="3D3448FF" w14:textId="77777777" w:rsidR="00E2677E" w:rsidRPr="005C1ADC" w:rsidRDefault="00E2677E" w:rsidP="00484C29">
            <w:pPr>
              <w:rPr>
                <w:b w:val="0"/>
                <w:sz w:val="21"/>
                <w:szCs w:val="21"/>
              </w:rPr>
            </w:pPr>
            <w:bookmarkStart w:id="0" w:name="_GoBack"/>
            <w:bookmarkEnd w:id="0"/>
          </w:p>
          <w:p w14:paraId="6DAE2F9B" w14:textId="77777777" w:rsidR="00E2677E" w:rsidRPr="005C1ADC" w:rsidRDefault="00E2677E" w:rsidP="00484C29">
            <w:pPr>
              <w:rPr>
                <w:b w:val="0"/>
                <w:sz w:val="21"/>
                <w:szCs w:val="21"/>
              </w:rPr>
            </w:pPr>
          </w:p>
          <w:p w14:paraId="1CFCE78D" w14:textId="77777777" w:rsidR="00E2677E" w:rsidRPr="005C1ADC" w:rsidRDefault="00E2677E" w:rsidP="00484C29">
            <w:pPr>
              <w:rPr>
                <w:b w:val="0"/>
                <w:sz w:val="21"/>
                <w:szCs w:val="21"/>
              </w:rPr>
            </w:pPr>
          </w:p>
          <w:p w14:paraId="694D4519" w14:textId="2686C8CA" w:rsidR="00E2677E" w:rsidRPr="005C1ADC" w:rsidRDefault="00E2677E" w:rsidP="00484C29">
            <w:pPr>
              <w:rPr>
                <w:b w:val="0"/>
                <w:sz w:val="21"/>
                <w:szCs w:val="21"/>
              </w:rPr>
            </w:pPr>
          </w:p>
        </w:tc>
        <w:tc>
          <w:tcPr>
            <w:tcW w:w="7555" w:type="dxa"/>
          </w:tcPr>
          <w:p w14:paraId="5460BC81" w14:textId="77777777" w:rsidR="00E2677E" w:rsidRPr="005C1ADC" w:rsidRDefault="00E2677E" w:rsidP="00484C29">
            <w:pPr>
              <w:cnfStyle w:val="000000100000" w:firstRow="0" w:lastRow="0" w:firstColumn="0" w:lastColumn="0" w:oddVBand="0" w:evenVBand="0" w:oddHBand="1" w:evenHBand="0" w:firstRowFirstColumn="0" w:firstRowLastColumn="0" w:lastRowFirstColumn="0" w:lastRowLastColumn="0"/>
              <w:rPr>
                <w:sz w:val="21"/>
                <w:szCs w:val="21"/>
              </w:rPr>
            </w:pPr>
          </w:p>
        </w:tc>
      </w:tr>
      <w:tr w:rsidR="00E2677E" w:rsidRPr="005C1ADC" w14:paraId="596BB734" w14:textId="77777777" w:rsidTr="00484C29">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45ED8345" w14:textId="77777777" w:rsidR="00E2677E" w:rsidRPr="005C1ADC" w:rsidRDefault="00E2677E" w:rsidP="00E2677E">
            <w:pPr>
              <w:jc w:val="center"/>
              <w:rPr>
                <w:sz w:val="21"/>
                <w:szCs w:val="21"/>
              </w:rPr>
            </w:pPr>
          </w:p>
          <w:p w14:paraId="2CE1907D" w14:textId="0290BA27" w:rsidR="00E2677E" w:rsidRPr="005C1ADC" w:rsidRDefault="00E2677E" w:rsidP="00E2677E">
            <w:pPr>
              <w:jc w:val="center"/>
              <w:rPr>
                <w:sz w:val="21"/>
                <w:szCs w:val="21"/>
              </w:rPr>
            </w:pPr>
            <w:r w:rsidRPr="005C1ADC">
              <w:rPr>
                <w:sz w:val="21"/>
                <w:szCs w:val="21"/>
              </w:rPr>
              <w:t>Start Date</w:t>
            </w:r>
          </w:p>
          <w:p w14:paraId="0839125A" w14:textId="73CF7016" w:rsidR="00E2677E" w:rsidRPr="005C1ADC" w:rsidRDefault="00E2677E" w:rsidP="005C1ADC">
            <w:pPr>
              <w:rPr>
                <w:sz w:val="21"/>
                <w:szCs w:val="21"/>
              </w:rPr>
            </w:pPr>
          </w:p>
        </w:tc>
        <w:tc>
          <w:tcPr>
            <w:tcW w:w="7555" w:type="dxa"/>
          </w:tcPr>
          <w:p w14:paraId="1081AA37" w14:textId="77777777" w:rsidR="00E2677E" w:rsidRPr="005C1ADC" w:rsidRDefault="00E2677E" w:rsidP="00484C29">
            <w:pPr>
              <w:cnfStyle w:val="000000000000" w:firstRow="0" w:lastRow="0" w:firstColumn="0" w:lastColumn="0" w:oddVBand="0" w:evenVBand="0" w:oddHBand="0" w:evenHBand="0" w:firstRowFirstColumn="0" w:firstRowLastColumn="0" w:lastRowFirstColumn="0" w:lastRowLastColumn="0"/>
              <w:rPr>
                <w:sz w:val="21"/>
                <w:szCs w:val="21"/>
              </w:rPr>
            </w:pPr>
          </w:p>
        </w:tc>
      </w:tr>
      <w:tr w:rsidR="00E2677E" w:rsidRPr="005C1ADC" w14:paraId="4A8744B5" w14:textId="77777777" w:rsidTr="00484C2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04EAB330" w14:textId="77777777" w:rsidR="00E2677E" w:rsidRPr="005C1ADC" w:rsidRDefault="00E2677E" w:rsidP="00E2677E">
            <w:pPr>
              <w:jc w:val="center"/>
              <w:rPr>
                <w:sz w:val="21"/>
                <w:szCs w:val="21"/>
              </w:rPr>
            </w:pPr>
          </w:p>
          <w:p w14:paraId="5D764C02" w14:textId="332737B4" w:rsidR="00E2677E" w:rsidRPr="005C1ADC" w:rsidRDefault="00E2677E" w:rsidP="00E2677E">
            <w:pPr>
              <w:jc w:val="center"/>
              <w:rPr>
                <w:sz w:val="21"/>
                <w:szCs w:val="21"/>
              </w:rPr>
            </w:pPr>
            <w:r w:rsidRPr="005C1ADC">
              <w:rPr>
                <w:sz w:val="21"/>
                <w:szCs w:val="21"/>
              </w:rPr>
              <w:t>End Date</w:t>
            </w:r>
          </w:p>
          <w:p w14:paraId="6092D22E" w14:textId="1E4ED453" w:rsidR="00E2677E" w:rsidRPr="005C1ADC" w:rsidRDefault="00E2677E" w:rsidP="00E2677E">
            <w:pPr>
              <w:jc w:val="center"/>
              <w:rPr>
                <w:sz w:val="21"/>
                <w:szCs w:val="21"/>
              </w:rPr>
            </w:pPr>
          </w:p>
        </w:tc>
        <w:tc>
          <w:tcPr>
            <w:tcW w:w="7555" w:type="dxa"/>
          </w:tcPr>
          <w:p w14:paraId="7B9627F1" w14:textId="77777777" w:rsidR="00E2677E" w:rsidRPr="005C1ADC" w:rsidRDefault="00E2677E" w:rsidP="00484C29">
            <w:pPr>
              <w:cnfStyle w:val="000000100000" w:firstRow="0" w:lastRow="0" w:firstColumn="0" w:lastColumn="0" w:oddVBand="0" w:evenVBand="0" w:oddHBand="1" w:evenHBand="0" w:firstRowFirstColumn="0" w:firstRowLastColumn="0" w:lastRowFirstColumn="0" w:lastRowLastColumn="0"/>
              <w:rPr>
                <w:sz w:val="21"/>
                <w:szCs w:val="21"/>
              </w:rPr>
            </w:pPr>
          </w:p>
        </w:tc>
      </w:tr>
      <w:tr w:rsidR="00762191" w:rsidRPr="005C1ADC" w14:paraId="16F42D7B" w14:textId="77777777" w:rsidTr="00484C29">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2D8EE644" w14:textId="77777777" w:rsidR="00762191" w:rsidRPr="005C1ADC" w:rsidRDefault="00762191" w:rsidP="00E2677E">
            <w:pPr>
              <w:jc w:val="center"/>
              <w:rPr>
                <w:sz w:val="21"/>
                <w:szCs w:val="21"/>
              </w:rPr>
            </w:pPr>
          </w:p>
          <w:p w14:paraId="4F6C5E9F" w14:textId="77777777" w:rsidR="00762191" w:rsidRPr="005C1ADC" w:rsidRDefault="00762191" w:rsidP="00E2677E">
            <w:pPr>
              <w:jc w:val="center"/>
              <w:rPr>
                <w:sz w:val="21"/>
                <w:szCs w:val="21"/>
              </w:rPr>
            </w:pPr>
            <w:r w:rsidRPr="005C1ADC">
              <w:rPr>
                <w:sz w:val="21"/>
                <w:szCs w:val="21"/>
              </w:rPr>
              <w:t>Student Evaluation</w:t>
            </w:r>
          </w:p>
          <w:p w14:paraId="04C03AC2" w14:textId="51E814A2" w:rsidR="00762191" w:rsidRPr="005C1ADC" w:rsidRDefault="00762191" w:rsidP="00E2677E">
            <w:pPr>
              <w:jc w:val="center"/>
              <w:rPr>
                <w:sz w:val="21"/>
                <w:szCs w:val="21"/>
              </w:rPr>
            </w:pPr>
          </w:p>
        </w:tc>
        <w:tc>
          <w:tcPr>
            <w:tcW w:w="7555" w:type="dxa"/>
          </w:tcPr>
          <w:p w14:paraId="5D9ACE96" w14:textId="77777777" w:rsidR="00762191" w:rsidRPr="005C1ADC" w:rsidRDefault="00762191" w:rsidP="00484C29">
            <w:pPr>
              <w:cnfStyle w:val="000000000000" w:firstRow="0" w:lastRow="0" w:firstColumn="0" w:lastColumn="0" w:oddVBand="0" w:evenVBand="0" w:oddHBand="0" w:evenHBand="0" w:firstRowFirstColumn="0" w:firstRowLastColumn="0" w:lastRowFirstColumn="0" w:lastRowLastColumn="0"/>
              <w:rPr>
                <w:sz w:val="21"/>
                <w:szCs w:val="21"/>
              </w:rPr>
            </w:pPr>
          </w:p>
        </w:tc>
      </w:tr>
      <w:tr w:rsidR="00762191" w:rsidRPr="005C1ADC" w14:paraId="28104B96" w14:textId="77777777" w:rsidTr="00484C29">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235" w:type="dxa"/>
          </w:tcPr>
          <w:p w14:paraId="690DC7B3" w14:textId="77777777" w:rsidR="00762191" w:rsidRPr="005C1ADC" w:rsidRDefault="00762191" w:rsidP="00E2677E">
            <w:pPr>
              <w:jc w:val="center"/>
              <w:rPr>
                <w:sz w:val="21"/>
                <w:szCs w:val="21"/>
              </w:rPr>
            </w:pPr>
          </w:p>
          <w:p w14:paraId="1529345B" w14:textId="77777777" w:rsidR="00762191" w:rsidRPr="005C1ADC" w:rsidRDefault="00762191" w:rsidP="00E2677E">
            <w:pPr>
              <w:jc w:val="center"/>
              <w:rPr>
                <w:sz w:val="21"/>
                <w:szCs w:val="21"/>
              </w:rPr>
            </w:pPr>
            <w:r w:rsidRPr="005C1ADC">
              <w:rPr>
                <w:sz w:val="21"/>
                <w:szCs w:val="21"/>
              </w:rPr>
              <w:t xml:space="preserve">Preceptor Evaluation </w:t>
            </w:r>
          </w:p>
          <w:p w14:paraId="74989FC6" w14:textId="686F6958" w:rsidR="00762191" w:rsidRPr="005C1ADC" w:rsidRDefault="00762191" w:rsidP="00E2677E">
            <w:pPr>
              <w:jc w:val="center"/>
              <w:rPr>
                <w:sz w:val="21"/>
                <w:szCs w:val="21"/>
              </w:rPr>
            </w:pPr>
          </w:p>
        </w:tc>
        <w:tc>
          <w:tcPr>
            <w:tcW w:w="7555" w:type="dxa"/>
          </w:tcPr>
          <w:p w14:paraId="1E3666BE" w14:textId="77777777" w:rsidR="00762191" w:rsidRPr="005C1ADC" w:rsidRDefault="00762191" w:rsidP="00484C29">
            <w:pPr>
              <w:cnfStyle w:val="000000100000" w:firstRow="0" w:lastRow="0" w:firstColumn="0" w:lastColumn="0" w:oddVBand="0" w:evenVBand="0" w:oddHBand="1" w:evenHBand="0" w:firstRowFirstColumn="0" w:firstRowLastColumn="0" w:lastRowFirstColumn="0" w:lastRowLastColumn="0"/>
              <w:rPr>
                <w:sz w:val="21"/>
                <w:szCs w:val="21"/>
              </w:rPr>
            </w:pPr>
          </w:p>
        </w:tc>
      </w:tr>
      <w:tr w:rsidR="00762191" w:rsidRPr="005C1ADC" w14:paraId="1D6BB440" w14:textId="77777777" w:rsidTr="00484C29">
        <w:trPr>
          <w:trHeight w:val="80"/>
        </w:trPr>
        <w:tc>
          <w:tcPr>
            <w:cnfStyle w:val="001000000000" w:firstRow="0" w:lastRow="0" w:firstColumn="1" w:lastColumn="0" w:oddVBand="0" w:evenVBand="0" w:oddHBand="0" w:evenHBand="0" w:firstRowFirstColumn="0" w:firstRowLastColumn="0" w:lastRowFirstColumn="0" w:lastRowLastColumn="0"/>
            <w:tcW w:w="3235" w:type="dxa"/>
          </w:tcPr>
          <w:p w14:paraId="3284BC50" w14:textId="77777777" w:rsidR="00762191" w:rsidRPr="005C1ADC" w:rsidRDefault="00762191" w:rsidP="00E2677E">
            <w:pPr>
              <w:jc w:val="center"/>
              <w:rPr>
                <w:sz w:val="21"/>
                <w:szCs w:val="21"/>
              </w:rPr>
            </w:pPr>
          </w:p>
          <w:p w14:paraId="5D45A2BA" w14:textId="77777777" w:rsidR="00762191" w:rsidRPr="005C1ADC" w:rsidRDefault="00762191" w:rsidP="00E2677E">
            <w:pPr>
              <w:jc w:val="center"/>
              <w:rPr>
                <w:sz w:val="21"/>
                <w:szCs w:val="21"/>
              </w:rPr>
            </w:pPr>
            <w:r w:rsidRPr="005C1ADC">
              <w:rPr>
                <w:sz w:val="21"/>
                <w:szCs w:val="21"/>
              </w:rPr>
              <w:t xml:space="preserve">Academic Adviser Evaluation </w:t>
            </w:r>
          </w:p>
          <w:p w14:paraId="73A9CE54" w14:textId="6DA4906D" w:rsidR="00762191" w:rsidRPr="005C1ADC" w:rsidRDefault="00762191" w:rsidP="00E2677E">
            <w:pPr>
              <w:jc w:val="center"/>
              <w:rPr>
                <w:sz w:val="21"/>
                <w:szCs w:val="21"/>
              </w:rPr>
            </w:pPr>
          </w:p>
        </w:tc>
        <w:tc>
          <w:tcPr>
            <w:tcW w:w="7555" w:type="dxa"/>
          </w:tcPr>
          <w:p w14:paraId="545D6154" w14:textId="77777777" w:rsidR="00762191" w:rsidRPr="005C1ADC" w:rsidRDefault="00762191" w:rsidP="00484C29">
            <w:pPr>
              <w:cnfStyle w:val="000000000000" w:firstRow="0" w:lastRow="0" w:firstColumn="0" w:lastColumn="0" w:oddVBand="0" w:evenVBand="0" w:oddHBand="0" w:evenHBand="0" w:firstRowFirstColumn="0" w:firstRowLastColumn="0" w:lastRowFirstColumn="0" w:lastRowLastColumn="0"/>
              <w:rPr>
                <w:sz w:val="21"/>
                <w:szCs w:val="21"/>
              </w:rPr>
            </w:pPr>
          </w:p>
        </w:tc>
      </w:tr>
    </w:tbl>
    <w:p w14:paraId="5014FF52" w14:textId="2373F914" w:rsidR="00E2677E" w:rsidRDefault="00E2677E" w:rsidP="007313DE"/>
    <w:sectPr w:rsidR="00E2677E" w:rsidSect="00C30E56">
      <w:type w:val="continuous"/>
      <w:pgSz w:w="12240" w:h="15840"/>
      <w:pgMar w:top="720" w:right="720" w:bottom="720" w:left="720" w:header="432" w:footer="432" w:gutter="0"/>
      <w:cols w:space="54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5A5E1" w14:textId="77777777" w:rsidR="00470E3B" w:rsidRDefault="00470E3B" w:rsidP="00671671">
      <w:r>
        <w:separator/>
      </w:r>
    </w:p>
  </w:endnote>
  <w:endnote w:type="continuationSeparator" w:id="0">
    <w:p w14:paraId="2D4CA04C" w14:textId="77777777" w:rsidR="00470E3B" w:rsidRDefault="00470E3B" w:rsidP="0067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筑紫B丸ゴシック ボールド">
    <w:charset w:val="80"/>
    <w:family w:val="auto"/>
    <w:pitch w:val="variable"/>
    <w:sig w:usb0="800002CF" w:usb1="68C7FCFC" w:usb2="00000012" w:usb3="00000000" w:csb0="00020005"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209B" w14:textId="77777777" w:rsidR="00470E3B" w:rsidRDefault="00470E3B" w:rsidP="00470E3B">
    <w:pPr>
      <w:pStyle w:val="Line"/>
    </w:pPr>
  </w:p>
  <w:p w14:paraId="654E1D8D" w14:textId="23311081" w:rsidR="00470E3B" w:rsidRPr="00470E3B" w:rsidRDefault="00470E3B" w:rsidP="00470E3B">
    <w:pPr>
      <w:pStyle w:val="Footer"/>
      <w:rPr>
        <w:color w:val="7F7F7F" w:themeColor="text1" w:themeTint="80"/>
        <w:sz w:val="14"/>
        <w:szCs w:val="14"/>
      </w:rPr>
    </w:pPr>
  </w:p>
  <w:p w14:paraId="3D38514A" w14:textId="34437D24" w:rsidR="00470E3B" w:rsidRPr="00470E3B" w:rsidRDefault="00A7042C" w:rsidP="00470E3B">
    <w:pPr>
      <w:rPr>
        <w:rFonts w:ascii="Times" w:eastAsia="Times New Roman" w:hAnsi="Times"/>
        <w:color w:val="7F7F7F" w:themeColor="text1" w:themeTint="80"/>
        <w:sz w:val="14"/>
        <w:szCs w:val="14"/>
      </w:rPr>
    </w:pPr>
    <w:r>
      <w:rPr>
        <w:rFonts w:eastAsia="Times New Roman" w:cs="Arial"/>
        <w:color w:val="7F7F7F" w:themeColor="text1" w:themeTint="80"/>
        <w:sz w:val="14"/>
        <w:szCs w:val="14"/>
      </w:rPr>
      <w:t>© 2017</w:t>
    </w:r>
    <w:r w:rsidR="00470E3B" w:rsidRPr="00470E3B">
      <w:rPr>
        <w:rFonts w:eastAsia="Times New Roman" w:cs="Arial"/>
        <w:color w:val="7F7F7F" w:themeColor="text1" w:themeTint="80"/>
        <w:sz w:val="14"/>
        <w:szCs w:val="14"/>
      </w:rPr>
      <w:t xml:space="preserve"> Regents of the University of Minnesota. All rights reserved. The University of Minnesota is an equal opportunity educator and employer. Printed on recycled and recyclable paper with at least 10 percent postconsumer waste material. This publication/material is available in alternative formats upon request</w:t>
    </w:r>
    <w:r w:rsidR="00470E3B">
      <w:rPr>
        <w:rFonts w:eastAsia="Times New Roman" w:cs="Arial"/>
        <w:color w:val="7F7F7F" w:themeColor="text1" w:themeTint="80"/>
        <w:sz w:val="14"/>
        <w:szCs w:val="14"/>
      </w:rPr>
      <w:t xml:space="preserve"> to 612-624-6669.</w:t>
    </w:r>
  </w:p>
  <w:p w14:paraId="36E56564" w14:textId="6FF5F2CC" w:rsidR="00470E3B" w:rsidRPr="00470E3B" w:rsidRDefault="00470E3B" w:rsidP="00470E3B">
    <w:pPr>
      <w:pStyle w:val="ContactInfoBox"/>
      <w:rPr>
        <w:rFonts w:ascii="Times" w:hAnsi="Times"/>
        <w:color w:val="7F7F7F" w:themeColor="text1" w:themeTint="8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CAA9A" w14:textId="77777777" w:rsidR="00470E3B" w:rsidRDefault="00470E3B" w:rsidP="00671671">
      <w:r>
        <w:separator/>
      </w:r>
    </w:p>
  </w:footnote>
  <w:footnote w:type="continuationSeparator" w:id="0">
    <w:p w14:paraId="3F682FAA" w14:textId="77777777" w:rsidR="00470E3B" w:rsidRDefault="00470E3B" w:rsidP="00671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D7E29" w14:textId="49707169" w:rsidR="00470E3B" w:rsidRDefault="00FC5A0C" w:rsidP="005170B9">
    <w:pPr>
      <w:pStyle w:val="Header"/>
      <w:tabs>
        <w:tab w:val="clear" w:pos="4320"/>
        <w:tab w:val="clear" w:pos="8640"/>
        <w:tab w:val="left" w:pos="533"/>
      </w:tabs>
    </w:pPr>
    <w:r>
      <w:rPr>
        <w:noProof/>
      </w:rPr>
      <w:drawing>
        <wp:anchor distT="0" distB="0" distL="114300" distR="114300" simplePos="0" relativeHeight="251661312" behindDoc="1" locked="0" layoutInCell="0" allowOverlap="1" wp14:anchorId="1250FDE1" wp14:editId="3A2DA219">
          <wp:simplePos x="0" y="0"/>
          <wp:positionH relativeFrom="page">
            <wp:align>right</wp:align>
          </wp:positionH>
          <wp:positionV relativeFrom="page">
            <wp:align>top</wp:align>
          </wp:positionV>
          <wp:extent cx="7744460" cy="1033145"/>
          <wp:effectExtent l="0" t="0" r="8890" b="0"/>
          <wp:wrapNone/>
          <wp:docPr id="2" name="Picture 2" desc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
                  <pic:cNvPicPr>
                    <a:picLocks noChangeAspect="1" noChangeArrowheads="1"/>
                  </pic:cNvPicPr>
                </pic:nvPicPr>
                <pic:blipFill rotWithShape="1">
                  <a:blip r:embed="rId1">
                    <a:extLst>
                      <a:ext uri="{28A0092B-C50C-407E-A947-70E740481C1C}">
                        <a14:useLocalDpi xmlns:a14="http://schemas.microsoft.com/office/drawing/2010/main" val="0"/>
                      </a:ext>
                    </a:extLst>
                  </a:blip>
                  <a:srcRect t="19237"/>
                  <a:stretch/>
                </pic:blipFill>
                <pic:spPr bwMode="auto">
                  <a:xfrm>
                    <a:off x="0" y="0"/>
                    <a:ext cx="7744460" cy="10331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76FC" w14:textId="1CBC108D" w:rsidR="00470E3B" w:rsidRDefault="00470E3B">
    <w:pPr>
      <w:pStyle w:val="Header"/>
    </w:pPr>
    <w:r>
      <w:rPr>
        <w:noProof/>
      </w:rPr>
      <w:drawing>
        <wp:anchor distT="0" distB="0" distL="114300" distR="114300" simplePos="0" relativeHeight="251659264" behindDoc="1" locked="1" layoutInCell="0" allowOverlap="1" wp14:anchorId="78D39291" wp14:editId="26290B19">
          <wp:simplePos x="0" y="0"/>
          <wp:positionH relativeFrom="page">
            <wp:posOffset>0</wp:posOffset>
          </wp:positionH>
          <wp:positionV relativeFrom="page">
            <wp:posOffset>0</wp:posOffset>
          </wp:positionV>
          <wp:extent cx="7744460" cy="1033145"/>
          <wp:effectExtent l="0" t="0" r="2540" b="8255"/>
          <wp:wrapNone/>
          <wp:docPr id="11" name="Picture 11" desc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
                  <pic:cNvPicPr>
                    <a:picLocks noChangeAspect="1" noChangeArrowheads="1"/>
                  </pic:cNvPicPr>
                </pic:nvPicPr>
                <pic:blipFill rotWithShape="1">
                  <a:blip r:embed="rId1">
                    <a:extLst>
                      <a:ext uri="{28A0092B-C50C-407E-A947-70E740481C1C}">
                        <a14:useLocalDpi xmlns:a14="http://schemas.microsoft.com/office/drawing/2010/main" val="0"/>
                      </a:ext>
                    </a:extLst>
                  </a:blip>
                  <a:srcRect t="19237"/>
                  <a:stretch/>
                </pic:blipFill>
                <pic:spPr bwMode="auto">
                  <a:xfrm>
                    <a:off x="0" y="0"/>
                    <a:ext cx="7744460" cy="10331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16A2B2" w14:textId="77777777" w:rsidR="00470E3B" w:rsidRDefault="00470E3B">
    <w:pPr>
      <w:pStyle w:val="Header"/>
    </w:pPr>
  </w:p>
  <w:p w14:paraId="496C78C8" w14:textId="77777777" w:rsidR="00470E3B" w:rsidRDefault="00470E3B">
    <w:pPr>
      <w:pStyle w:val="Header"/>
    </w:pPr>
  </w:p>
  <w:p w14:paraId="61625CA2" w14:textId="77777777" w:rsidR="00470E3B" w:rsidRDefault="00470E3B">
    <w:pPr>
      <w:pStyle w:val="Header"/>
    </w:pPr>
  </w:p>
  <w:p w14:paraId="0F9B75D5" w14:textId="77777777" w:rsidR="00470E3B" w:rsidRDefault="00470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7C0"/>
    <w:multiLevelType w:val="hybridMultilevel"/>
    <w:tmpl w:val="3C0024FC"/>
    <w:lvl w:ilvl="0" w:tplc="9D5097CC">
      <w:start w:val="1"/>
      <w:numFmt w:val="bullet"/>
      <w:lvlText w:val=""/>
      <w:lvlJc w:val="left"/>
      <w:pPr>
        <w:ind w:left="720" w:hanging="360"/>
      </w:pPr>
      <w:rPr>
        <w:rFonts w:ascii="Symbol" w:hAnsi="Symbol" w:hint="default"/>
        <w:color w:val="7A0019" w:themeColor="accen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25A98"/>
    <w:multiLevelType w:val="hybridMultilevel"/>
    <w:tmpl w:val="9DD8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36507"/>
    <w:multiLevelType w:val="hybridMultilevel"/>
    <w:tmpl w:val="6DD4D496"/>
    <w:lvl w:ilvl="0" w:tplc="208282F4">
      <w:start w:val="1"/>
      <w:numFmt w:val="bullet"/>
      <w:pStyle w:val="BulletList"/>
      <w:lvlText w:val=""/>
      <w:lvlJc w:val="left"/>
      <w:pPr>
        <w:tabs>
          <w:tab w:val="num" w:pos="576"/>
        </w:tabs>
        <w:ind w:left="576" w:hanging="216"/>
      </w:pPr>
      <w:rPr>
        <w:rFonts w:ascii="Symbol" w:hAnsi="Symbol" w:hint="default"/>
        <w:color w:val="7A0019"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F5189"/>
    <w:multiLevelType w:val="hybridMultilevel"/>
    <w:tmpl w:val="955E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957BAA"/>
    <w:multiLevelType w:val="hybridMultilevel"/>
    <w:tmpl w:val="0296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85"/>
    <w:rsid w:val="000074F1"/>
    <w:rsid w:val="000E68F7"/>
    <w:rsid w:val="001B26E1"/>
    <w:rsid w:val="0020119A"/>
    <w:rsid w:val="002E7B36"/>
    <w:rsid w:val="002F1F76"/>
    <w:rsid w:val="00331B74"/>
    <w:rsid w:val="003427E2"/>
    <w:rsid w:val="003516D1"/>
    <w:rsid w:val="003D7CDC"/>
    <w:rsid w:val="003F1F75"/>
    <w:rsid w:val="00470E3B"/>
    <w:rsid w:val="004D58DD"/>
    <w:rsid w:val="004E12E9"/>
    <w:rsid w:val="005170B9"/>
    <w:rsid w:val="00553471"/>
    <w:rsid w:val="00561892"/>
    <w:rsid w:val="005C02BF"/>
    <w:rsid w:val="005C1ADC"/>
    <w:rsid w:val="005F22FB"/>
    <w:rsid w:val="00671671"/>
    <w:rsid w:val="00680823"/>
    <w:rsid w:val="006B18C3"/>
    <w:rsid w:val="006E1FB9"/>
    <w:rsid w:val="007313DE"/>
    <w:rsid w:val="0074522D"/>
    <w:rsid w:val="00762191"/>
    <w:rsid w:val="007652BE"/>
    <w:rsid w:val="00786213"/>
    <w:rsid w:val="00801912"/>
    <w:rsid w:val="00835A11"/>
    <w:rsid w:val="00912478"/>
    <w:rsid w:val="009338C8"/>
    <w:rsid w:val="009B3B85"/>
    <w:rsid w:val="009E28A8"/>
    <w:rsid w:val="00A42F8B"/>
    <w:rsid w:val="00A7042C"/>
    <w:rsid w:val="00BB780A"/>
    <w:rsid w:val="00BD48A3"/>
    <w:rsid w:val="00C30E56"/>
    <w:rsid w:val="00C40DAF"/>
    <w:rsid w:val="00CC0402"/>
    <w:rsid w:val="00CE2682"/>
    <w:rsid w:val="00DB4527"/>
    <w:rsid w:val="00E2677E"/>
    <w:rsid w:val="00E6461F"/>
    <w:rsid w:val="00F20167"/>
    <w:rsid w:val="00FA4A64"/>
    <w:rsid w:val="00FC0D78"/>
    <w:rsid w:val="00FC5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5EB1F1"/>
  <w14:defaultImageDpi w14:val="330"/>
  <w15:docId w15:val="{C0E20878-BE4F-419B-A7F8-6C44FFAD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CC0402"/>
    <w:rPr>
      <w:rFonts w:eastAsia="MS Mincho" w:cs="Times New Roman"/>
      <w:sz w:val="18"/>
    </w:rPr>
  </w:style>
  <w:style w:type="paragraph" w:styleId="Heading2">
    <w:name w:val="heading 2"/>
    <w:basedOn w:val="Normal"/>
    <w:next w:val="Normal"/>
    <w:link w:val="Heading2Char"/>
    <w:uiPriority w:val="9"/>
    <w:semiHidden/>
    <w:unhideWhenUsed/>
    <w:rsid w:val="00CC0402"/>
    <w:pPr>
      <w:keepNext/>
      <w:keepLines/>
      <w:spacing w:before="200"/>
      <w:outlineLvl w:val="1"/>
    </w:pPr>
    <w:rPr>
      <w:rFonts w:asciiTheme="majorHAnsi" w:eastAsiaTheme="majorEastAsia" w:hAnsiTheme="majorHAnsi" w:cstheme="majorBidi"/>
      <w:b/>
      <w:bCs/>
      <w:color w:val="7A001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71"/>
    <w:pPr>
      <w:tabs>
        <w:tab w:val="center" w:pos="4320"/>
        <w:tab w:val="right" w:pos="8640"/>
      </w:tabs>
    </w:pPr>
    <w:rPr>
      <w:rFonts w:eastAsiaTheme="minorEastAsia" w:cstheme="minorBidi"/>
      <w:sz w:val="24"/>
    </w:rPr>
  </w:style>
  <w:style w:type="character" w:customStyle="1" w:styleId="HeaderChar">
    <w:name w:val="Header Char"/>
    <w:basedOn w:val="DefaultParagraphFont"/>
    <w:link w:val="Header"/>
    <w:uiPriority w:val="99"/>
    <w:rsid w:val="00671671"/>
  </w:style>
  <w:style w:type="paragraph" w:styleId="Footer">
    <w:name w:val="footer"/>
    <w:basedOn w:val="Normal"/>
    <w:link w:val="FooterChar"/>
    <w:uiPriority w:val="99"/>
    <w:unhideWhenUsed/>
    <w:rsid w:val="00671671"/>
    <w:pPr>
      <w:tabs>
        <w:tab w:val="center" w:pos="4320"/>
        <w:tab w:val="right" w:pos="8640"/>
      </w:tabs>
    </w:pPr>
    <w:rPr>
      <w:rFonts w:eastAsiaTheme="minorEastAsia" w:cstheme="minorBidi"/>
      <w:sz w:val="24"/>
    </w:rPr>
  </w:style>
  <w:style w:type="character" w:customStyle="1" w:styleId="FooterChar">
    <w:name w:val="Footer Char"/>
    <w:basedOn w:val="DefaultParagraphFont"/>
    <w:link w:val="Footer"/>
    <w:uiPriority w:val="99"/>
    <w:rsid w:val="00671671"/>
  </w:style>
  <w:style w:type="paragraph" w:customStyle="1" w:styleId="SheetTitle">
    <w:name w:val="Sheet Title"/>
    <w:basedOn w:val="Normal"/>
    <w:rsid w:val="002E7B36"/>
    <w:rPr>
      <w:rFonts w:ascii="Trebuchet MS" w:eastAsia="筑紫B丸ゴシック ボールド" w:hAnsi="Trebuchet MS"/>
      <w:b/>
      <w:color w:val="FFFFFF"/>
      <w:sz w:val="28"/>
      <w:szCs w:val="28"/>
    </w:rPr>
  </w:style>
  <w:style w:type="paragraph" w:customStyle="1" w:styleId="DocumentTitle">
    <w:name w:val="Document_Title"/>
    <w:basedOn w:val="Normal"/>
    <w:qFormat/>
    <w:rsid w:val="005170B9"/>
    <w:pPr>
      <w:spacing w:before="200"/>
    </w:pPr>
    <w:rPr>
      <w:rFonts w:ascii="Trebuchet MS" w:hAnsi="Trebuchet MS"/>
      <w:b/>
      <w:color w:val="7A0019" w:themeColor="accent1"/>
      <w:sz w:val="44"/>
      <w:szCs w:val="44"/>
    </w:rPr>
  </w:style>
  <w:style w:type="paragraph" w:customStyle="1" w:styleId="Line">
    <w:name w:val="Line"/>
    <w:basedOn w:val="Normal"/>
    <w:rsid w:val="005170B9"/>
    <w:pPr>
      <w:pBdr>
        <w:bottom w:val="single" w:sz="8" w:space="1" w:color="878878" w:themeColor="text2"/>
      </w:pBdr>
    </w:pPr>
    <w:rPr>
      <w:color w:val="747474"/>
      <w:sz w:val="20"/>
      <w:szCs w:val="26"/>
    </w:rPr>
  </w:style>
  <w:style w:type="paragraph" w:customStyle="1" w:styleId="SubheaderText">
    <w:name w:val="Subheader_Text"/>
    <w:basedOn w:val="Normal"/>
    <w:rsid w:val="002E7B36"/>
    <w:rPr>
      <w:color w:val="747474"/>
      <w:sz w:val="26"/>
      <w:szCs w:val="26"/>
    </w:rPr>
  </w:style>
  <w:style w:type="paragraph" w:customStyle="1" w:styleId="Header1">
    <w:name w:val="Header 1"/>
    <w:basedOn w:val="Normal"/>
    <w:qFormat/>
    <w:rsid w:val="00680823"/>
    <w:rPr>
      <w:rFonts w:ascii="Trebuchet MS" w:hAnsi="Trebuchet MS"/>
      <w:caps/>
      <w:color w:val="7A0019" w:themeColor="accent1"/>
      <w:sz w:val="28"/>
      <w:szCs w:val="28"/>
    </w:rPr>
  </w:style>
  <w:style w:type="paragraph" w:customStyle="1" w:styleId="Header3">
    <w:name w:val="Header 3"/>
    <w:basedOn w:val="Header1"/>
    <w:qFormat/>
    <w:rsid w:val="005170B9"/>
    <w:rPr>
      <w:color w:val="757679"/>
      <w:sz w:val="22"/>
      <w:szCs w:val="22"/>
    </w:rPr>
  </w:style>
  <w:style w:type="paragraph" w:customStyle="1" w:styleId="BodyBold">
    <w:name w:val="Body (Bold)"/>
    <w:basedOn w:val="Normal"/>
    <w:qFormat/>
    <w:rsid w:val="005170B9"/>
    <w:rPr>
      <w:rFonts w:cs="Arial"/>
      <w:b/>
      <w:szCs w:val="20"/>
    </w:rPr>
  </w:style>
  <w:style w:type="character" w:customStyle="1" w:styleId="CourseCode">
    <w:name w:val="Course Code"/>
    <w:uiPriority w:val="1"/>
    <w:rsid w:val="005170B9"/>
    <w:rPr>
      <w:rFonts w:ascii="Arial" w:hAnsi="Arial"/>
      <w:b w:val="0"/>
      <w:iCs/>
      <w:color w:val="757679"/>
      <w:sz w:val="18"/>
    </w:rPr>
  </w:style>
  <w:style w:type="paragraph" w:customStyle="1" w:styleId="FooterHeader">
    <w:name w:val="Footer_Header"/>
    <w:basedOn w:val="Normal"/>
    <w:rsid w:val="005170B9"/>
    <w:pPr>
      <w:keepNext/>
      <w:keepLines/>
      <w:widowControl w:val="0"/>
      <w:tabs>
        <w:tab w:val="left" w:pos="414"/>
      </w:tabs>
      <w:suppressAutoHyphens/>
      <w:autoSpaceDE w:val="0"/>
      <w:autoSpaceDN w:val="0"/>
      <w:adjustRightInd w:val="0"/>
      <w:spacing w:line="240" w:lineRule="atLeast"/>
      <w:textAlignment w:val="center"/>
    </w:pPr>
    <w:rPr>
      <w:rFonts w:ascii="TrebuchetMS-Bold" w:hAnsi="TrebuchetMS-Bold" w:cs="TrebuchetMS-Bold"/>
      <w:b/>
      <w:bCs/>
      <w:caps/>
      <w:color w:val="8A2432"/>
      <w:sz w:val="16"/>
      <w:szCs w:val="16"/>
    </w:rPr>
  </w:style>
  <w:style w:type="paragraph" w:customStyle="1" w:styleId="FooterText">
    <w:name w:val="Footer_Text"/>
    <w:basedOn w:val="Normal"/>
    <w:rsid w:val="005170B9"/>
    <w:pPr>
      <w:keepNext/>
      <w:keepLines/>
      <w:widowControl w:val="0"/>
      <w:tabs>
        <w:tab w:val="left" w:pos="414"/>
      </w:tabs>
      <w:suppressAutoHyphens/>
      <w:autoSpaceDE w:val="0"/>
      <w:autoSpaceDN w:val="0"/>
      <w:adjustRightInd w:val="0"/>
      <w:textAlignment w:val="center"/>
    </w:pPr>
    <w:rPr>
      <w:rFonts w:cs="Arial"/>
      <w:color w:val="757679"/>
      <w:sz w:val="16"/>
      <w:szCs w:val="16"/>
    </w:rPr>
  </w:style>
  <w:style w:type="table" w:styleId="TableGrid">
    <w:name w:val="Table Grid"/>
    <w:basedOn w:val="TableNormal"/>
    <w:uiPriority w:val="59"/>
    <w:rsid w:val="0051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
    <w:name w:val="Comment"/>
    <w:basedOn w:val="Normal"/>
    <w:rsid w:val="00680823"/>
    <w:rPr>
      <w:i/>
    </w:rPr>
  </w:style>
  <w:style w:type="paragraph" w:customStyle="1" w:styleId="text">
    <w:name w:val="text"/>
    <w:basedOn w:val="Normal"/>
    <w:rsid w:val="00680823"/>
  </w:style>
  <w:style w:type="paragraph" w:customStyle="1" w:styleId="Header2">
    <w:name w:val="Header 2"/>
    <w:basedOn w:val="Heading2"/>
    <w:qFormat/>
    <w:rsid w:val="00CC0402"/>
    <w:rPr>
      <w:sz w:val="22"/>
    </w:rPr>
  </w:style>
  <w:style w:type="paragraph" w:styleId="ListParagraph">
    <w:name w:val="List Paragraph"/>
    <w:basedOn w:val="Normal"/>
    <w:uiPriority w:val="34"/>
    <w:rsid w:val="00CC0402"/>
    <w:pPr>
      <w:ind w:left="720"/>
      <w:contextualSpacing/>
    </w:pPr>
  </w:style>
  <w:style w:type="character" w:customStyle="1" w:styleId="Heading2Char">
    <w:name w:val="Heading 2 Char"/>
    <w:basedOn w:val="DefaultParagraphFont"/>
    <w:link w:val="Heading2"/>
    <w:uiPriority w:val="9"/>
    <w:semiHidden/>
    <w:rsid w:val="00CC0402"/>
    <w:rPr>
      <w:rFonts w:asciiTheme="majorHAnsi" w:eastAsiaTheme="majorEastAsia" w:hAnsiTheme="majorHAnsi" w:cstheme="majorBidi"/>
      <w:b/>
      <w:bCs/>
      <w:color w:val="7A0019" w:themeColor="accent1"/>
      <w:sz w:val="26"/>
      <w:szCs w:val="26"/>
    </w:rPr>
  </w:style>
  <w:style w:type="paragraph" w:customStyle="1" w:styleId="ContactInfoBox">
    <w:name w:val="Contact Info Box"/>
    <w:basedOn w:val="FooterText"/>
    <w:qFormat/>
    <w:rsid w:val="00470E3B"/>
    <w:rPr>
      <w:color w:val="000000" w:themeColor="text1"/>
    </w:rPr>
  </w:style>
  <w:style w:type="paragraph" w:customStyle="1" w:styleId="ContactHeader">
    <w:name w:val="Contact Header"/>
    <w:basedOn w:val="FooterHeader"/>
    <w:qFormat/>
    <w:rsid w:val="00470E3B"/>
  </w:style>
  <w:style w:type="paragraph" w:customStyle="1" w:styleId="Footertext0">
    <w:name w:val="Footer text"/>
    <w:basedOn w:val="ContactInfoBox"/>
    <w:rsid w:val="00470E3B"/>
    <w:rPr>
      <w:color w:val="7F7F7F" w:themeColor="text1" w:themeTint="80"/>
      <w:sz w:val="14"/>
      <w:szCs w:val="14"/>
      <w:shd w:val="clear" w:color="auto" w:fill="FFFF00"/>
    </w:rPr>
  </w:style>
  <w:style w:type="paragraph" w:customStyle="1" w:styleId="FooterText1">
    <w:name w:val="Footer Text"/>
    <w:basedOn w:val="Footer"/>
    <w:qFormat/>
    <w:rsid w:val="00470E3B"/>
    <w:rPr>
      <w:color w:val="7F7F7F" w:themeColor="text1" w:themeTint="80"/>
      <w:sz w:val="14"/>
      <w:szCs w:val="14"/>
    </w:rPr>
  </w:style>
  <w:style w:type="paragraph" w:customStyle="1" w:styleId="BulletList">
    <w:name w:val="Bullet List"/>
    <w:basedOn w:val="ListParagraph"/>
    <w:qFormat/>
    <w:rsid w:val="004D58DD"/>
    <w:pPr>
      <w:numPr>
        <w:numId w:val="3"/>
      </w:numPr>
    </w:pPr>
  </w:style>
  <w:style w:type="table" w:styleId="PlainTable5">
    <w:name w:val="Plain Table 5"/>
    <w:basedOn w:val="TableNormal"/>
    <w:uiPriority w:val="99"/>
    <w:rsid w:val="0078621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99"/>
    <w:rsid w:val="007862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42F8B"/>
    <w:rPr>
      <w:color w:val="CE1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9605">
      <w:bodyDiv w:val="1"/>
      <w:marLeft w:val="0"/>
      <w:marRight w:val="0"/>
      <w:marTop w:val="0"/>
      <w:marBottom w:val="0"/>
      <w:divBdr>
        <w:top w:val="none" w:sz="0" w:space="0" w:color="auto"/>
        <w:left w:val="none" w:sz="0" w:space="0" w:color="auto"/>
        <w:bottom w:val="none" w:sz="0" w:space="0" w:color="auto"/>
        <w:right w:val="none" w:sz="0" w:space="0" w:color="auto"/>
      </w:divBdr>
    </w:div>
    <w:div w:id="392047306">
      <w:bodyDiv w:val="1"/>
      <w:marLeft w:val="0"/>
      <w:marRight w:val="0"/>
      <w:marTop w:val="0"/>
      <w:marBottom w:val="0"/>
      <w:divBdr>
        <w:top w:val="none" w:sz="0" w:space="0" w:color="auto"/>
        <w:left w:val="none" w:sz="0" w:space="0" w:color="auto"/>
        <w:bottom w:val="none" w:sz="0" w:space="0" w:color="auto"/>
        <w:right w:val="none" w:sz="0" w:space="0" w:color="auto"/>
      </w:divBdr>
    </w:div>
    <w:div w:id="446697783">
      <w:bodyDiv w:val="1"/>
      <w:marLeft w:val="0"/>
      <w:marRight w:val="0"/>
      <w:marTop w:val="0"/>
      <w:marBottom w:val="0"/>
      <w:divBdr>
        <w:top w:val="none" w:sz="0" w:space="0" w:color="auto"/>
        <w:left w:val="none" w:sz="0" w:space="0" w:color="auto"/>
        <w:bottom w:val="none" w:sz="0" w:space="0" w:color="auto"/>
        <w:right w:val="none" w:sz="0" w:space="0" w:color="auto"/>
      </w:divBdr>
    </w:div>
    <w:div w:id="578028466">
      <w:bodyDiv w:val="1"/>
      <w:marLeft w:val="0"/>
      <w:marRight w:val="0"/>
      <w:marTop w:val="0"/>
      <w:marBottom w:val="0"/>
      <w:divBdr>
        <w:top w:val="none" w:sz="0" w:space="0" w:color="auto"/>
        <w:left w:val="none" w:sz="0" w:space="0" w:color="auto"/>
        <w:bottom w:val="none" w:sz="0" w:space="0" w:color="auto"/>
        <w:right w:val="none" w:sz="0" w:space="0" w:color="auto"/>
      </w:divBdr>
    </w:div>
    <w:div w:id="650253842">
      <w:bodyDiv w:val="1"/>
      <w:marLeft w:val="0"/>
      <w:marRight w:val="0"/>
      <w:marTop w:val="0"/>
      <w:marBottom w:val="0"/>
      <w:divBdr>
        <w:top w:val="none" w:sz="0" w:space="0" w:color="auto"/>
        <w:left w:val="none" w:sz="0" w:space="0" w:color="auto"/>
        <w:bottom w:val="none" w:sz="0" w:space="0" w:color="auto"/>
        <w:right w:val="none" w:sz="0" w:space="0" w:color="auto"/>
      </w:divBdr>
    </w:div>
    <w:div w:id="897469966">
      <w:bodyDiv w:val="1"/>
      <w:marLeft w:val="0"/>
      <w:marRight w:val="0"/>
      <w:marTop w:val="0"/>
      <w:marBottom w:val="0"/>
      <w:divBdr>
        <w:top w:val="none" w:sz="0" w:space="0" w:color="auto"/>
        <w:left w:val="none" w:sz="0" w:space="0" w:color="auto"/>
        <w:bottom w:val="none" w:sz="0" w:space="0" w:color="auto"/>
        <w:right w:val="none" w:sz="0" w:space="0" w:color="auto"/>
      </w:divBdr>
    </w:div>
    <w:div w:id="1289169178">
      <w:bodyDiv w:val="1"/>
      <w:marLeft w:val="0"/>
      <w:marRight w:val="0"/>
      <w:marTop w:val="0"/>
      <w:marBottom w:val="0"/>
      <w:divBdr>
        <w:top w:val="none" w:sz="0" w:space="0" w:color="auto"/>
        <w:left w:val="none" w:sz="0" w:space="0" w:color="auto"/>
        <w:bottom w:val="none" w:sz="0" w:space="0" w:color="auto"/>
        <w:right w:val="none" w:sz="0" w:space="0" w:color="auto"/>
      </w:divBdr>
    </w:div>
    <w:div w:id="1317799454">
      <w:bodyDiv w:val="1"/>
      <w:marLeft w:val="0"/>
      <w:marRight w:val="0"/>
      <w:marTop w:val="0"/>
      <w:marBottom w:val="0"/>
      <w:divBdr>
        <w:top w:val="none" w:sz="0" w:space="0" w:color="auto"/>
        <w:left w:val="none" w:sz="0" w:space="0" w:color="auto"/>
        <w:bottom w:val="none" w:sz="0" w:space="0" w:color="auto"/>
        <w:right w:val="none" w:sz="0" w:space="0" w:color="auto"/>
      </w:divBdr>
    </w:div>
    <w:div w:id="1478690454">
      <w:bodyDiv w:val="1"/>
      <w:marLeft w:val="0"/>
      <w:marRight w:val="0"/>
      <w:marTop w:val="0"/>
      <w:marBottom w:val="0"/>
      <w:divBdr>
        <w:top w:val="none" w:sz="0" w:space="0" w:color="auto"/>
        <w:left w:val="none" w:sz="0" w:space="0" w:color="auto"/>
        <w:bottom w:val="none" w:sz="0" w:space="0" w:color="auto"/>
        <w:right w:val="none" w:sz="0" w:space="0" w:color="auto"/>
      </w:divBdr>
    </w:div>
    <w:div w:id="2068986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MNPH">
  <a:themeElements>
    <a:clrScheme name="UMNPH">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00788E"/>
      </a:accent5>
      <a:accent6>
        <a:srgbClr val="009AA8"/>
      </a:accent6>
      <a:hlink>
        <a:srgbClr val="CE1B22"/>
      </a:hlink>
      <a:folHlink>
        <a:srgbClr val="EE787C"/>
      </a:folHlink>
    </a:clrScheme>
    <a:fontScheme name="UMNPH">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Mark Ohm Design</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Ohm</dc:creator>
  <cp:keywords/>
  <dc:description/>
  <cp:lastModifiedBy>Mercedes E Taneja</cp:lastModifiedBy>
  <cp:revision>10</cp:revision>
  <dcterms:created xsi:type="dcterms:W3CDTF">2018-12-06T22:04:00Z</dcterms:created>
  <dcterms:modified xsi:type="dcterms:W3CDTF">2018-12-07T19:32:00Z</dcterms:modified>
</cp:coreProperties>
</file>